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1CAA" w:rsidRDefault="00FF1CAA" w:rsidP="00FF1CAA">
      <w:pPr>
        <w:jc w:val="center"/>
        <w:rPr>
          <w:lang w:val="nl-NL"/>
        </w:rPr>
      </w:pPr>
      <w:r>
        <w:rPr>
          <w:lang w:val="nl-NL"/>
        </w:rPr>
        <w:t>KẾ HOẠCH GIÁO DỤC CHỦ ĐỀ: “GIA ĐÌNH”</w:t>
      </w:r>
    </w:p>
    <w:p w:rsidR="00FF1CAA" w:rsidRDefault="00FF1CAA" w:rsidP="00FF1CAA">
      <w:pPr>
        <w:jc w:val="center"/>
        <w:rPr>
          <w:lang w:val="nl-NL"/>
        </w:rPr>
      </w:pPr>
      <w:r>
        <w:rPr>
          <w:lang w:val="nl-NL"/>
        </w:rPr>
        <w:t>Thực hiện trong 4 tuần từ ngày 28/10 đến ngày 22/11/2024</w:t>
      </w:r>
    </w:p>
    <w:p w:rsidR="00FF1CAA" w:rsidRDefault="00FF1CAA" w:rsidP="00FF1CAA">
      <w:pPr>
        <w:jc w:val="center"/>
        <w:rPr>
          <w:lang w:val="nl-NL"/>
        </w:rPr>
      </w:pPr>
      <w:r>
        <w:rPr>
          <w:lang w:val="nl-NL"/>
        </w:rPr>
        <w:t xml:space="preserve">Lớp: Bé </w:t>
      </w:r>
      <w:r>
        <w:rPr>
          <w:lang w:val="vi-VN"/>
        </w:rPr>
        <w:t>G</w:t>
      </w:r>
      <w:r>
        <w:rPr>
          <w:lang w:val="nl-NL"/>
        </w:rPr>
        <w:t xml:space="preserve">  Giáo viên: Cao Thị Ngân</w:t>
      </w: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3280"/>
        <w:gridCol w:w="3118"/>
      </w:tblGrid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</w:pPr>
            <w:r>
              <w:t>Mục tiêu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</w:pPr>
            <w:r>
              <w:t>Nội dung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</w:pPr>
            <w:r>
              <w:t>Hoạt động</w:t>
            </w:r>
          </w:p>
        </w:tc>
      </w:tr>
      <w:tr w:rsidR="00FF1CAA" w:rsidTr="00FF1CAA">
        <w:tc>
          <w:tcPr>
            <w:tcW w:w="10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</w:pPr>
            <w:r>
              <w:t>Lĩnh vực phát triển thể chất</w:t>
            </w:r>
          </w:p>
        </w:tc>
      </w:tr>
      <w:tr w:rsidR="00FF1CAA" w:rsidTr="00FF1CAA">
        <w:trPr>
          <w:trHeight w:val="138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99"/>
                <w:tab w:val="left" w:pos="252"/>
                <w:tab w:val="left" w:pos="2367"/>
              </w:tabs>
              <w:spacing w:line="276" w:lineRule="auto"/>
              <w:jc w:val="both"/>
              <w:rPr>
                <w:lang w:val="nl-NL"/>
              </w:rPr>
            </w:pPr>
            <w:r>
              <w:t>1.</w:t>
            </w:r>
            <w:r>
              <w:rPr>
                <w:lang w:val="nl-NL"/>
              </w:rPr>
              <w:t xml:space="preserve">Trẻ nói đúng tên một số thực </w:t>
            </w:r>
          </w:p>
          <w:p w:rsidR="00FF1CAA" w:rsidRDefault="00FF1CAA">
            <w:pPr>
              <w:tabs>
                <w:tab w:val="left" w:pos="199"/>
                <w:tab w:val="left" w:pos="252"/>
                <w:tab w:val="left" w:pos="2367"/>
              </w:tabs>
              <w:spacing w:line="276" w:lineRule="auto"/>
              <w:ind w:left="199" w:hanging="142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phẩm quen thuộc khi nhìn vật thật </w:t>
            </w:r>
          </w:p>
          <w:p w:rsidR="00FF1CAA" w:rsidRDefault="00FF1CAA">
            <w:pPr>
              <w:tabs>
                <w:tab w:val="left" w:pos="199"/>
                <w:tab w:val="left" w:pos="252"/>
                <w:tab w:val="left" w:pos="2367"/>
              </w:tabs>
              <w:spacing w:line="276" w:lineRule="auto"/>
              <w:ind w:left="199" w:hanging="142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hoặc tranh ảnh (thịt, cá, trứng, sữa,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rau...).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  <w:p w:rsidR="00FF1CAA" w:rsidRDefault="00FF1CAA">
            <w:pPr>
              <w:tabs>
                <w:tab w:val="left" w:pos="199"/>
              </w:tabs>
              <w:spacing w:line="276" w:lineRule="auto"/>
              <w:ind w:left="199" w:hanging="142"/>
              <w:jc w:val="both"/>
              <w:rPr>
                <w:lang w:val="nl-NL"/>
              </w:rPr>
            </w:pPr>
            <w:r>
              <w:rPr>
                <w:lang w:val="nl-NL"/>
              </w:rPr>
              <w:t>4. Trẻ thực hiện được một số việc đơn giản với sự giúp đỡ của người lớn</w:t>
            </w:r>
          </w:p>
          <w:p w:rsidR="00FF1CAA" w:rsidRDefault="00FF1CAA">
            <w:pPr>
              <w:tabs>
                <w:tab w:val="left" w:pos="199"/>
              </w:tabs>
              <w:spacing w:line="276" w:lineRule="auto"/>
              <w:ind w:left="199" w:hanging="142"/>
              <w:jc w:val="both"/>
            </w:pPr>
            <w:r>
              <w:rPr>
                <w:lang w:val="nl-NL"/>
              </w:rPr>
              <w:t>-</w:t>
            </w:r>
            <w:r>
              <w:t xml:space="preserve"> Rửa tay lau mặt, súc miệng</w:t>
            </w:r>
          </w:p>
          <w:p w:rsidR="00FF1CAA" w:rsidRDefault="00FF1CAA">
            <w:pPr>
              <w:tabs>
                <w:tab w:val="left" w:pos="199"/>
              </w:tabs>
              <w:spacing w:line="276" w:lineRule="auto"/>
              <w:ind w:left="199" w:hanging="142"/>
              <w:jc w:val="both"/>
            </w:pPr>
            <w:r>
              <w:t>- Tháo tất, cởi quần áo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it-IT"/>
              </w:rPr>
            </w:pPr>
            <w:r>
              <w:rPr>
                <w:lang w:val="nl-NL"/>
              </w:rPr>
              <w:t>- Nhận biết một số thực phẩm như thịt, cá, trứng, rauvà món ăn quen thuộc hàng ngày.</w:t>
            </w:r>
            <w:r>
              <w:rPr>
                <w:lang w:val="it-IT"/>
              </w:rPr>
              <w:t>Như:thịt kho, rau luộc, rau xào, canh..</w:t>
            </w:r>
          </w:p>
          <w:p w:rsidR="00FF1CAA" w:rsidRDefault="00FF1CAA">
            <w:pPr>
              <w:spacing w:line="276" w:lineRule="auto"/>
              <w:rPr>
                <w:lang w:val="it-IT"/>
              </w:rPr>
            </w:pPr>
          </w:p>
          <w:p w:rsidR="00FF1CAA" w:rsidRDefault="00FF1CAA">
            <w:pPr>
              <w:spacing w:line="276" w:lineRule="auto"/>
              <w:rPr>
                <w:lang w:val="it-IT"/>
              </w:rPr>
            </w:pPr>
          </w:p>
          <w:p w:rsidR="00FF1CAA" w:rsidRDefault="00FF1CAA">
            <w:pPr>
              <w:spacing w:line="276" w:lineRule="auto"/>
              <w:rPr>
                <w:lang w:val="it-IT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vi-VN"/>
              </w:rPr>
            </w:pPr>
            <w:r>
              <w:rPr>
                <w:lang w:val="vi-VN"/>
              </w:rPr>
              <w:t>- Làm quen cách đánh răng, lau mặt, súc miệng.</w:t>
            </w:r>
          </w:p>
          <w:p w:rsidR="00FF1CAA" w:rsidRDefault="00FF1CAA">
            <w:pPr>
              <w:spacing w:line="276" w:lineRule="auto"/>
              <w:jc w:val="both"/>
              <w:rPr>
                <w:lang w:val="vi-VN"/>
              </w:rPr>
            </w:pPr>
            <w:r>
              <w:rPr>
                <w:lang w:val="vi-VN"/>
              </w:rPr>
              <w:t>- Tập rửa tay bằng xà phòng.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vi-VN"/>
              </w:rPr>
              <w:t>- Tháo tất, cởi</w:t>
            </w:r>
            <w:r>
              <w:t xml:space="preserve">, mặc </w:t>
            </w:r>
            <w:r>
              <w:rPr>
                <w:lang w:val="vi-VN"/>
              </w:rPr>
              <w:t>quần, áo .....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  Sử dụng  bát, thìa, cốc uống nước đúng cách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 Thể hiện bằng lời nói về nhu cầu ăn, ngủ, vệ sinh. </w:t>
            </w:r>
          </w:p>
          <w:p w:rsidR="00FF1CAA" w:rsidRDefault="00FF1CAA">
            <w:pPr>
              <w:spacing w:line="276" w:lineRule="auto"/>
              <w:rPr>
                <w:lang w:val="vi-VN"/>
              </w:rPr>
            </w:pPr>
            <w:r>
              <w:rPr>
                <w:lang w:val="fr-FR"/>
              </w:rPr>
              <w:t>+Kỷ năng gấp quần áo</w:t>
            </w:r>
            <w:r>
              <w:rPr>
                <w:lang w:val="vi-VN"/>
              </w:rPr>
              <w:t xml:space="preserve">;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exact"/>
              <w:outlineLvl w:val="0"/>
            </w:pPr>
            <w:r>
              <w:rPr>
                <w:lang w:val="vi-VN"/>
              </w:rPr>
              <w:t>- Giờ ăn</w:t>
            </w: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</w:p>
          <w:p w:rsidR="00FF1CAA" w:rsidRDefault="00FF1CAA">
            <w:pPr>
              <w:spacing w:line="340" w:lineRule="exact"/>
              <w:outlineLvl w:val="0"/>
            </w:pPr>
            <w:r>
              <w:rPr>
                <w:lang w:val="sv-SE"/>
              </w:rPr>
              <w:t>-Phối hợp phụ huynh</w:t>
            </w: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  <w:r>
              <w:rPr>
                <w:lang w:val="sv-SE"/>
              </w:rPr>
              <w:t>- Hoạt động học</w:t>
            </w: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  <w:r>
              <w:rPr>
                <w:lang w:val="fr-FR"/>
              </w:rPr>
              <w:t>+Kỷ năng gấp quần áo</w:t>
            </w:r>
          </w:p>
          <w:p w:rsidR="00FF1CAA" w:rsidRDefault="00FF1CAA">
            <w:pPr>
              <w:spacing w:line="340" w:lineRule="exact"/>
              <w:outlineLvl w:val="0"/>
            </w:pPr>
            <w:r>
              <w:rPr>
                <w:lang w:val="sv-SE"/>
              </w:rPr>
              <w:t>-Phối hợp phụ huynh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-Hoạt động mọi lúc mọi nơi</w:t>
            </w:r>
          </w:p>
          <w:p w:rsidR="00FF1CAA" w:rsidRDefault="00FF1CAA">
            <w:pPr>
              <w:spacing w:line="276" w:lineRule="auto"/>
            </w:pPr>
          </w:p>
        </w:tc>
      </w:tr>
      <w:tr w:rsidR="00FF1CAA" w:rsidTr="00FF1CAA">
        <w:trPr>
          <w:trHeight w:val="138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199"/>
              </w:tabs>
              <w:spacing w:line="276" w:lineRule="auto"/>
              <w:ind w:left="57"/>
              <w:rPr>
                <w:lang w:val="nl-NL"/>
              </w:rPr>
            </w:pPr>
            <w:r>
              <w:rPr>
                <w:rStyle w:val="Emphasis"/>
                <w:i w:val="0"/>
                <w:iCs w:val="0"/>
                <w:lang w:val="nl-NL"/>
              </w:rPr>
              <w:t xml:space="preserve">11.Trẻ </w:t>
            </w:r>
            <w:r>
              <w:rPr>
                <w:lang w:val="nl-NL"/>
              </w:rPr>
              <w:t xml:space="preserve"> thực hiện đủ các động tác </w:t>
            </w:r>
          </w:p>
          <w:p w:rsidR="00FF1CAA" w:rsidRDefault="00FF1CAA">
            <w:pPr>
              <w:tabs>
                <w:tab w:val="left" w:pos="199"/>
              </w:tabs>
              <w:spacing w:line="276" w:lineRule="auto"/>
              <w:ind w:left="199" w:hanging="142"/>
              <w:rPr>
                <w:lang w:val="nl-NL"/>
              </w:rPr>
            </w:pPr>
            <w:r>
              <w:rPr>
                <w:lang w:val="nl-NL"/>
              </w:rPr>
              <w:t xml:space="preserve">trong bài tập thể dục theo hướng </w:t>
            </w:r>
          </w:p>
          <w:p w:rsidR="00FF1CAA" w:rsidRDefault="00FF1CAA">
            <w:pPr>
              <w:tabs>
                <w:tab w:val="left" w:pos="199"/>
              </w:tabs>
              <w:spacing w:line="276" w:lineRule="auto"/>
              <w:ind w:left="199" w:hanging="142"/>
              <w:rPr>
                <w:lang w:val="nl-NL"/>
              </w:rPr>
            </w:pPr>
            <w:r>
              <w:rPr>
                <w:lang w:val="nl-NL"/>
              </w:rPr>
              <w:t>dẫn.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Hô hấp: Hít vào thở ra.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Tay, vai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Đưa hai tay lên cao, ra phía trước dang ngang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 Đưa 2 tay sang ngang, đưa lên cao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Hai cánh tay chéo trước ngực đưa lên cao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Bắt chéo hai tay về phía trước và ra sau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Từng tay đưa lên cao, hai tay giang ngang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 Lưng bụng lườn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+ Đứng cúi về phía trước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lastRenderedPageBreak/>
              <w:t xml:space="preserve">+  Đứng nghiêng người sang trái, sang phải.  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+ Đứng quay người sang trái sang phải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Đứng cúi người về trước.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Đứng nghiêng người sang 2 bên, kết hợp tay đưa lên cao hoặc đặt sau gáy.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Chân: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Đứng khuỵ gối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+ Bước lên phía trước, ra sau, bước sang ,   ngồi xuống đứng lên, bật tại cỗ </w:t>
            </w:r>
          </w:p>
          <w:p w:rsidR="00FF1CAA" w:rsidRDefault="00FF1CAA">
            <w:pPr>
              <w:spacing w:line="276" w:lineRule="auto"/>
            </w:pPr>
            <w:r>
              <w:t>+ Nâng cao chân, gập gối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Bật tách chụm chân tại chỗ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Bật lên phía trước, lùi lại, sang bên.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exact"/>
              <w:outlineLvl w:val="0"/>
              <w:rPr>
                <w:lang w:val="pt-BR"/>
              </w:rPr>
            </w:pPr>
            <w:r>
              <w:rPr>
                <w:lang w:val="pt-BR"/>
              </w:rPr>
              <w:lastRenderedPageBreak/>
              <w:t>- Thể dục sáng</w:t>
            </w:r>
          </w:p>
          <w:p w:rsidR="00FF1CAA" w:rsidRDefault="00FF1CAA">
            <w:pPr>
              <w:spacing w:line="276" w:lineRule="auto"/>
            </w:pPr>
            <w:r>
              <w:rPr>
                <w:lang w:val="pt-BR"/>
              </w:rPr>
              <w:t>- Các bài tập phát triển chung</w:t>
            </w:r>
          </w:p>
        </w:tc>
      </w:tr>
      <w:tr w:rsidR="00FF1CAA" w:rsidTr="00FF1CAA">
        <w:trPr>
          <w:trHeight w:val="138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rPr>
                <w:lang w:val="nl-NL"/>
              </w:rPr>
              <w:t>12.</w:t>
            </w:r>
            <w:r>
              <w:t>Trẻ biết giữ thăng bằng cơ thể khi thực hiện vận động đi, kiểm soát được vận động.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Đi trong đường hẹp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Đi theo đường dích dắc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</w:pPr>
            <w:r>
              <w:t>-Hoạt động học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+Đi trong đường hẹp”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-Chơi ngoài trời: Trò chơi vận động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+Đi theo đường dích dắc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</w:tr>
      <w:tr w:rsidR="00FF1CAA" w:rsidTr="00FF1CAA">
        <w:trPr>
          <w:trHeight w:val="1044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13. Trẻ biết phối hợp tay- mắt trong vận động:  ném,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Ném xa bằng 1 tay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</w:pPr>
            <w:r>
              <w:t>- Hoạt động học</w:t>
            </w:r>
          </w:p>
          <w:p w:rsidR="00FF1CAA" w:rsidRDefault="00FF1CAA">
            <w:pPr>
              <w:spacing w:line="276" w:lineRule="auto"/>
              <w:ind w:left="720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nl-NL"/>
              </w:rPr>
              <w:t>+ Ném xa bằng 1 tay</w:t>
            </w: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rPr>
                <w:lang w:val="nl-NL"/>
              </w:rPr>
              <w:t>14. Trẻ biết thực hiện một cách khéo trong vận động: bò.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t>-</w:t>
            </w:r>
            <w:r>
              <w:rPr>
                <w:lang w:val="nl-NL"/>
              </w:rPr>
              <w:t xml:space="preserve"> Bò chui qua cổng.</w:t>
            </w:r>
          </w:p>
          <w:p w:rsidR="00FF1CAA" w:rsidRDefault="00FF1CAA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t xml:space="preserve">- Hoạt động học </w:t>
            </w: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nl-NL"/>
              </w:rPr>
              <w:t>+ Bò chui qua cổng</w:t>
            </w: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num" w:pos="520"/>
              </w:tabs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17. Trẻ biết phối hợp được cử động bàn tay, ngón tay trong một số hoạt động</w:t>
            </w:r>
          </w:p>
          <w:p w:rsidR="00FF1CAA" w:rsidRDefault="00FF1CAA">
            <w:pPr>
              <w:spacing w:line="276" w:lineRule="auto"/>
              <w:jc w:val="both"/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Gập các ngón tay vào nhau, quay ngón tay, cổ tay, cuộn cổ tay...(các trò chơi dân gian với tay như đôi chim, oắn tù tì, làm bóng hình tay...)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Đan tết.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lastRenderedPageBreak/>
              <w:t>- Đóng mở nắp chai, lọ, hộp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Ghép hình, xếp chồng các hình khối khác nhau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Xé, dán giấy.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Sử dụng kéo, bút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Tô vẽ nguệch ngoạc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 Cài, cởi cúc</w:t>
            </w:r>
          </w:p>
          <w:p w:rsidR="00FF1CAA" w:rsidRDefault="00FF1CAA">
            <w:pPr>
              <w:spacing w:line="276" w:lineRule="auto"/>
            </w:pPr>
            <w:r>
              <w:rPr>
                <w:lang w:val="nl-NL"/>
              </w:rPr>
              <w:t xml:space="preserve">+ Chơi, hoạt động ở các góc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lastRenderedPageBreak/>
              <w:t xml:space="preserve">- Chơi hoạt động ở các góc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Mọi lúc mọi nơi</w:t>
            </w:r>
          </w:p>
        </w:tc>
      </w:tr>
      <w:tr w:rsidR="00FF1CAA" w:rsidTr="00FF1CAA">
        <w:tc>
          <w:tcPr>
            <w:tcW w:w="10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  <w:r>
              <w:rPr>
                <w:lang w:val="nl-NL"/>
              </w:rPr>
              <w:t>Lĩnh vực phát triển nhận thức</w:t>
            </w: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199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22.Trẻ biết phân loại các đối 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tượng theo một dấu hiệu nổi bật.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 Đặc điểm nổi bật, công dụng, cách sử dụng đồ dùng, đồ chơi. </w:t>
            </w:r>
          </w:p>
          <w:p w:rsidR="00FF1CAA" w:rsidRDefault="00FF1CAA">
            <w:pPr>
              <w:spacing w:line="276" w:lineRule="auto"/>
              <w:ind w:left="-92"/>
              <w:rPr>
                <w:lang w:val="nl-NL"/>
              </w:rPr>
            </w:pPr>
            <w:r>
              <w:rPr>
                <w:lang w:val="nl-NL"/>
              </w:rPr>
              <w:t>+ Ngôi nhà thân yêu của bé</w:t>
            </w:r>
          </w:p>
          <w:p w:rsidR="00FF1CAA" w:rsidRDefault="00FF1CAA">
            <w:pPr>
              <w:spacing w:line="276" w:lineRule="auto"/>
              <w:ind w:left="-131"/>
              <w:rPr>
                <w:lang w:val="nl-NL"/>
              </w:rPr>
            </w:pPr>
            <w:r>
              <w:rPr>
                <w:lang w:val="vi-VN"/>
              </w:rPr>
              <w:t xml:space="preserve">+ </w:t>
            </w:r>
            <w:r>
              <w:rPr>
                <w:lang w:val="nl-NL"/>
              </w:rPr>
              <w:t>Đồ dùng trong gia đình bé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hanging="28"/>
              <w:jc w:val="both"/>
            </w:pPr>
            <w:r>
              <w:t xml:space="preserve">- Hoạt động học 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+“Ngôi nhà thân yêu của bé”</w:t>
            </w:r>
          </w:p>
          <w:p w:rsidR="00FF1CAA" w:rsidRDefault="00FF1CAA">
            <w:pPr>
              <w:spacing w:line="276" w:lineRule="auto"/>
              <w:outlineLvl w:val="0"/>
              <w:rPr>
                <w:lang w:val="nl-NL"/>
              </w:rPr>
            </w:pPr>
            <w:r>
              <w:rPr>
                <w:lang w:val="nl-NL"/>
              </w:rPr>
              <w:t>+ Đồ dùng trong gia đình bé</w:t>
            </w:r>
          </w:p>
          <w:p w:rsidR="00FF1CAA" w:rsidRDefault="00FF1CAA">
            <w:pPr>
              <w:spacing w:line="276" w:lineRule="auto"/>
              <w:outlineLvl w:val="0"/>
              <w:rPr>
                <w:lang w:val="nl-NL"/>
              </w:rPr>
            </w:pPr>
            <w:r>
              <w:rPr>
                <w:lang w:val="nl-NL"/>
              </w:rPr>
              <w:t>-Hoạt động góc</w:t>
            </w:r>
          </w:p>
          <w:p w:rsidR="00FF1CAA" w:rsidRDefault="00FF1CAA">
            <w:pPr>
              <w:spacing w:line="276" w:lineRule="auto"/>
              <w:outlineLvl w:val="0"/>
              <w:rPr>
                <w:lang w:val="nl-NL"/>
              </w:rPr>
            </w:pPr>
            <w:r>
              <w:rPr>
                <w:lang w:val="nl-NL"/>
              </w:rPr>
              <w:t>-Phối hợp với phụ huynh</w:t>
            </w: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25. Trẻ nói được tên của bố mẹ và các thành viên trong gia đình. Nói được địa chỉ của gia đình 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-Tên của bố mẹ, các thành viên trong gia đình.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Địa chỉ gia đình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 Những người thân trong gia đình bé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t xml:space="preserve">- Hoạt động học 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t>+“</w:t>
            </w:r>
            <w:r>
              <w:rPr>
                <w:lang w:val="nl-NL"/>
              </w:rPr>
              <w:t>Những người thân trong gia đình”;</w:t>
            </w:r>
          </w:p>
          <w:p w:rsidR="00FF1CAA" w:rsidRDefault="00FF1CAA">
            <w:pPr>
              <w:spacing w:line="276" w:lineRule="auto"/>
              <w:outlineLvl w:val="0"/>
              <w:rPr>
                <w:lang w:val="nl-NL"/>
              </w:rPr>
            </w:pPr>
            <w:r>
              <w:rPr>
                <w:lang w:val="nl-NL"/>
              </w:rPr>
              <w:t>-Phối hợp với phụ huynh</w:t>
            </w:r>
          </w:p>
          <w:p w:rsidR="00FF1CAA" w:rsidRDefault="00FF1CAA">
            <w:pPr>
              <w:spacing w:line="276" w:lineRule="auto"/>
              <w:outlineLvl w:val="0"/>
              <w:rPr>
                <w:lang w:val="nl-NL"/>
              </w:rPr>
            </w:pPr>
            <w:r>
              <w:rPr>
                <w:lang w:val="nl-NL"/>
              </w:rPr>
              <w:t>- Mọi lúc mọi nơi</w:t>
            </w: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</w:pPr>
            <w:r>
              <w:rPr>
                <w:lang w:val="nl-NL"/>
              </w:rPr>
              <w:t>28. Trẻ k</w:t>
            </w:r>
            <w:r>
              <w:rPr>
                <w:lang w:val="vi-VN"/>
              </w:rPr>
              <w:t xml:space="preserve">ể tên một số lễ hội: Ngày </w:t>
            </w:r>
            <w:r>
              <w:t>nhà giáo Việt Nan 20/11</w:t>
            </w:r>
            <w:r>
              <w:rPr>
                <w:lang w:val="vi-VN"/>
              </w:rPr>
              <w:t>…qua trò chuyện, tranh ảnh</w:t>
            </w:r>
            <w:r>
              <w:t xml:space="preserve"> về chủ đề gia đình</w:t>
            </w:r>
            <w:r>
              <w:rPr>
                <w:lang w:val="vi-VN"/>
              </w:rPr>
              <w:t>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vi-VN"/>
              </w:rPr>
            </w:pPr>
            <w:r>
              <w:rPr>
                <w:lang w:val="vi-VN"/>
              </w:rPr>
              <w:t xml:space="preserve">Các ngày hội trong trường mầm non và lễ hội địa phương. </w:t>
            </w:r>
          </w:p>
          <w:p w:rsidR="00FF1CAA" w:rsidRDefault="00FF1CAA">
            <w:pPr>
              <w:spacing w:line="276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</w:pPr>
            <w:r>
              <w:t xml:space="preserve">- Hoạt động học </w:t>
            </w:r>
          </w:p>
          <w:p w:rsidR="00FF1CAA" w:rsidRDefault="00FF1CAA">
            <w:pPr>
              <w:spacing w:line="340" w:lineRule="exact"/>
              <w:outlineLvl w:val="0"/>
              <w:rPr>
                <w:lang w:val="sv-SE"/>
              </w:rPr>
            </w:pPr>
            <w:r>
              <w:t>+“</w:t>
            </w:r>
            <w:r>
              <w:rPr>
                <w:lang w:val="nl-NL"/>
              </w:rPr>
              <w:t>Cô giáo như mẹ hiền”</w:t>
            </w:r>
            <w:r>
              <w:rPr>
                <w:lang w:val="sv-SE"/>
              </w:rPr>
              <w:t xml:space="preserve"> </w:t>
            </w:r>
          </w:p>
          <w:p w:rsidR="00FF1CAA" w:rsidRDefault="00FF1CAA">
            <w:pPr>
              <w:spacing w:line="340" w:lineRule="exact"/>
              <w:outlineLvl w:val="0"/>
            </w:pPr>
            <w:r>
              <w:rPr>
                <w:lang w:val="sv-SE"/>
              </w:rPr>
              <w:t>- Phối hợp phụ huynh, một số tổ chức như đoàn thanh niên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</w:tr>
      <w:tr w:rsidR="00FF1CAA" w:rsidTr="00FF1CAA">
        <w:trPr>
          <w:trHeight w:val="226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175"/>
              </w:tabs>
              <w:spacing w:line="276" w:lineRule="auto"/>
              <w:ind w:left="33"/>
              <w:jc w:val="both"/>
              <w:rPr>
                <w:lang w:val="nl-NL"/>
              </w:rPr>
            </w:pPr>
            <w:r>
              <w:rPr>
                <w:lang w:val="nl-NL"/>
              </w:rPr>
              <w:t>30.</w:t>
            </w:r>
            <w:r>
              <w:rPr>
                <w:shd w:val="clear" w:color="auto" w:fill="FFFFFF"/>
                <w:lang w:val="nb-NO"/>
              </w:rPr>
              <w:t>*Làm quen với một số khái niệm sơ đẳng về toán</w:t>
            </w:r>
          </w:p>
          <w:p w:rsidR="00FF1CAA" w:rsidRDefault="00FF1CAA">
            <w:pPr>
              <w:tabs>
                <w:tab w:val="left" w:pos="33"/>
              </w:tabs>
              <w:spacing w:line="276" w:lineRule="auto"/>
              <w:ind w:left="175" w:hanging="142"/>
              <w:jc w:val="both"/>
              <w:rPr>
                <w:lang w:val="nl-NL"/>
              </w:rPr>
            </w:pPr>
            <w:r>
              <w:rPr>
                <w:lang w:val="nl-NL"/>
              </w:rPr>
              <w:t>Quan tâm đến số lượng và đếm như hay hỏi về số lượng, đếm vẹt, biết sử dụng ngón tay để biểu thị số lượng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2"/>
              <w:jc w:val="both"/>
              <w:rPr>
                <w:lang w:val="nl-NL"/>
              </w:rPr>
            </w:pPr>
            <w:r>
              <w:rPr>
                <w:lang w:val="it-IT"/>
              </w:rPr>
              <w:t>-  Đếm trên đối tượng trong phạm vi 2 và đếm theo khả năng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t>-</w:t>
            </w:r>
            <w:r>
              <w:rPr>
                <w:lang w:val="vi-VN"/>
              </w:rPr>
              <w:t xml:space="preserve"> Hoạt động</w:t>
            </w:r>
            <w:r>
              <w:rPr>
                <w:lang w:val="nl-NL"/>
              </w:rPr>
              <w:t xml:space="preserve"> ở các góc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31 Trẻ đếm trên các đối tượng giống nhau và đếm đến 2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nl-NL"/>
              </w:rPr>
              <w:lastRenderedPageBreak/>
              <w:t>32. Trẻ s</w:t>
            </w:r>
            <w:r>
              <w:rPr>
                <w:lang w:val="sv-SE"/>
              </w:rPr>
              <w:t xml:space="preserve">o sánh số lượng hai nhóm đối tượng trong phạm vi 2 bằng các cách khác nhau và nói được các từ: bằng </w:t>
            </w:r>
            <w:r>
              <w:rPr>
                <w:spacing w:val="-8"/>
                <w:lang w:val="sv-SE"/>
              </w:rPr>
              <w:t>nhau, nhiều hơn, ít hơn.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pStyle w:val="ListParagraph1"/>
              <w:numPr>
                <w:ilvl w:val="0"/>
                <w:numId w:val="4"/>
              </w:numPr>
              <w:tabs>
                <w:tab w:val="num" w:pos="0"/>
              </w:tabs>
              <w:spacing w:line="276" w:lineRule="auto"/>
              <w:ind w:left="152"/>
              <w:contextualSpacing/>
              <w:jc w:val="both"/>
              <w:rPr>
                <w:lang w:val="nl-NL"/>
              </w:rPr>
            </w:pPr>
            <w:r>
              <w:rPr>
                <w:lang w:val="nl-NL"/>
              </w:rPr>
              <w:lastRenderedPageBreak/>
              <w:t xml:space="preserve">- Đếm trên đối tượng trong phạm vi 2 và  so sánh Sự khác biệt rõ nét về số lượng của 2 nhóm đồ vật. </w:t>
            </w:r>
          </w:p>
          <w:p w:rsidR="00FF1CAA" w:rsidRDefault="00FF1CAA">
            <w:pPr>
              <w:pStyle w:val="ListParagraph1"/>
              <w:numPr>
                <w:ilvl w:val="0"/>
                <w:numId w:val="4"/>
              </w:numPr>
              <w:tabs>
                <w:tab w:val="num" w:pos="0"/>
              </w:tabs>
              <w:spacing w:line="276" w:lineRule="auto"/>
              <w:ind w:left="152"/>
              <w:contextualSpacing/>
              <w:jc w:val="both"/>
              <w:rPr>
                <w:lang w:val="nl-NL"/>
              </w:rPr>
            </w:pPr>
            <w:r>
              <w:rPr>
                <w:lang w:val="nl-NL"/>
              </w:rPr>
              <w:lastRenderedPageBreak/>
              <w:t>Sử dụng đúng từ: nhiều hơn, ít hơn, bằng nhau.</w:t>
            </w:r>
          </w:p>
          <w:p w:rsidR="00FF1CAA" w:rsidRDefault="00FF1CAA">
            <w:pPr>
              <w:spacing w:line="276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+ Đếm đến 2 và nhận biết nhóm có 2 đối tượng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lastRenderedPageBreak/>
              <w:t>Hoạt động học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“Dạy trẻ đếm đến 2 nhận biết nhóm có 2 đối tượng”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vi-VN"/>
              </w:rPr>
              <w:t>- Hoạt động</w:t>
            </w:r>
            <w:r>
              <w:rPr>
                <w:lang w:val="nl-NL"/>
              </w:rPr>
              <w:t xml:space="preserve"> ở các góc</w:t>
            </w: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sv-SE"/>
              </w:rPr>
              <w:lastRenderedPageBreak/>
              <w:t>- Phối hợp phụ huynh</w:t>
            </w:r>
          </w:p>
        </w:tc>
      </w:tr>
      <w:tr w:rsidR="00FF1CAA" w:rsidTr="00FF1CAA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rPr>
                <w:lang w:val="sv-SE"/>
              </w:rPr>
              <w:lastRenderedPageBreak/>
              <w:t>37. Trẻ biết nhận dạng và gọi tên  các hình: tròn, vuông, tam giác, chữ nhật.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spacing w:val="-8"/>
                <w:lang w:val="sv-SE"/>
              </w:rPr>
            </w:pPr>
            <w:r>
              <w:rPr>
                <w:lang w:val="sv-SE"/>
              </w:rPr>
              <w:t xml:space="preserve">+Nhận biết, gọi tên các hình: hình vuông, hình tam giác, hình tròn, hình chữ nhật và nhận dạng các </w:t>
            </w:r>
            <w:r>
              <w:rPr>
                <w:spacing w:val="-8"/>
                <w:lang w:val="sv-SE"/>
              </w:rPr>
              <w:t>hình đó trong thực tế.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spacing w:val="-8"/>
                <w:lang w:val="sv-SE"/>
              </w:rPr>
            </w:pPr>
            <w:r>
              <w:rPr>
                <w:spacing w:val="-8"/>
                <w:lang w:val="sv-SE"/>
              </w:rPr>
              <w:t>+ Nhận biết hình tròn, hình vuông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spacing w:val="-8"/>
                <w:lang w:val="sv-SE"/>
              </w:rPr>
            </w:pPr>
            <w:r>
              <w:rPr>
                <w:spacing w:val="-8"/>
                <w:lang w:val="sv-SE"/>
              </w:rPr>
              <w:t xml:space="preserve">+ Nhận biết hình tam giác, hình chữ nhật 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t>- Hoạt động học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t xml:space="preserve">+ </w:t>
            </w:r>
            <w:r>
              <w:rPr>
                <w:lang w:val="sv-SE"/>
              </w:rPr>
              <w:t xml:space="preserve">Nhận biết, gọi tên các hình: hình tròn- hình vuông, </w:t>
            </w: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sv-SE"/>
              </w:rPr>
              <w:t xml:space="preserve">+ Nhận biết, gọi tên các hình tam giác, hình chữ nhật </w:t>
            </w:r>
            <w:r>
              <w:rPr>
                <w:spacing w:val="-8"/>
                <w:lang w:val="sv-SE"/>
              </w:rPr>
              <w:t>.</w:t>
            </w: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sv-SE"/>
              </w:rPr>
              <w:t>-Phối hợp phụ huynh</w:t>
            </w:r>
          </w:p>
        </w:tc>
      </w:tr>
      <w:tr w:rsidR="00FF1CAA" w:rsidTr="00FF1CAA">
        <w:tc>
          <w:tcPr>
            <w:tcW w:w="10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  <w:rPr>
                <w:lang w:val="sv-SE"/>
              </w:rPr>
            </w:pPr>
            <w:r>
              <w:rPr>
                <w:lang w:val="sv-SE"/>
              </w:rPr>
              <w:t>Lĩnh vực phát triển ngôn ngữ</w:t>
            </w:r>
          </w:p>
        </w:tc>
      </w:tr>
      <w:tr w:rsidR="00FF1CAA" w:rsidTr="00FF1CAA">
        <w:trPr>
          <w:trHeight w:val="151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40.Trẻ h</w:t>
            </w:r>
            <w:r>
              <w:rPr>
                <w:lang w:val="vi-VN"/>
              </w:rPr>
              <w:t>iểu nghĩa từ khái quát gần gũi: quần áo, đồ chơi, hoa, quả…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Nghe hiểu các từ chỉ người,đồ dùng, sự vật,, hành động hiện tượng, gần gủi quen thuộc.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vi-VN"/>
              </w:rPr>
              <w:t>- Hoạt động</w:t>
            </w:r>
            <w:r>
              <w:rPr>
                <w:lang w:val="nl-NL"/>
              </w:rPr>
              <w:t xml:space="preserve"> ở các góc,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Hoạt động chiều.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nl-NL"/>
              </w:rPr>
              <w:t xml:space="preserve">- </w:t>
            </w:r>
            <w:r>
              <w:rPr>
                <w:lang w:val="sv-SE"/>
              </w:rPr>
              <w:t xml:space="preserve">Hoạt động học 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</w:p>
        </w:tc>
      </w:tr>
      <w:tr w:rsidR="00FF1CAA" w:rsidTr="00FF1CAA">
        <w:trPr>
          <w:trHeight w:val="154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nl-NL"/>
              </w:rPr>
              <w:t>45.Trẻ biết k</w:t>
            </w:r>
            <w:r>
              <w:rPr>
                <w:lang w:val="vi-VN"/>
              </w:rPr>
              <w:t>ể lại được những sự việc đơn giản đã diễn ra của bản thân như: thăm ông bà, đi chơi, xem phim,...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Nói và thể hiện cử chỉ, điệu bộ, nét mặt phù hợp với yêu cầu, hoàn cảnh giao tiếp.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nl-NL"/>
              </w:rPr>
              <w:t>- Kể lại sự việc.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 xml:space="preserve">- Hoạt động học 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</w:p>
        </w:tc>
      </w:tr>
      <w:tr w:rsidR="00FF1CAA" w:rsidTr="00FF1CAA">
        <w:trPr>
          <w:trHeight w:val="114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46. Trẻ đ</w:t>
            </w:r>
            <w:r>
              <w:rPr>
                <w:spacing w:val="-6"/>
                <w:lang w:val="vi-VN"/>
              </w:rPr>
              <w:t xml:space="preserve">ọc </w:t>
            </w:r>
            <w:r>
              <w:rPr>
                <w:lang w:val="vi-VN"/>
              </w:rPr>
              <w:t>thuộc</w:t>
            </w:r>
            <w:r>
              <w:rPr>
                <w:spacing w:val="-6"/>
                <w:lang w:val="vi-VN"/>
              </w:rPr>
              <w:t xml:space="preserve"> bài thơ, ca dao, đồng dao...</w:t>
            </w:r>
            <w:r>
              <w:rPr>
                <w:lang w:val="nl-NL"/>
              </w:rPr>
              <w:t xml:space="preserve"> về chủ đề gia đình</w:t>
            </w:r>
            <w:r>
              <w:rPr>
                <w:lang w:val="vi-VN"/>
              </w:rPr>
              <w:t>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  <w:rPr>
                <w:spacing w:val="-6"/>
              </w:rPr>
            </w:pPr>
            <w:r>
              <w:rPr>
                <w:lang w:val="vi-VN"/>
              </w:rPr>
              <w:t>Đọc thơ</w:t>
            </w:r>
            <w:r>
              <w:t>,</w:t>
            </w:r>
            <w:r>
              <w:rPr>
                <w:spacing w:val="-6"/>
                <w:lang w:val="vi-VN"/>
              </w:rPr>
              <w:t>ca dao</w:t>
            </w:r>
          </w:p>
          <w:p w:rsidR="00FF1CAA" w:rsidRDefault="00FF1CAA">
            <w:pPr>
              <w:spacing w:line="276" w:lineRule="auto"/>
              <w:jc w:val="both"/>
            </w:pPr>
            <w:r>
              <w:t>Thăm nhà bà( Như Mạo); Chiếc quạt nan( Xuân Cầu); Gió từ tay mẹ (Vương Trọng); công cha như nói thái sơn</w:t>
            </w:r>
          </w:p>
          <w:p w:rsidR="00FF1CAA" w:rsidRDefault="00FF1CAA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 xml:space="preserve">- Hoạt động học 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“Thơ: Thăm nhà bà”( như mao)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jc w:val="both"/>
            </w:pPr>
            <w:r>
              <w:t xml:space="preserve">- Hoạt động chiều 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t>+ Chiếc quạt nan( Xuân Cầu</w:t>
            </w:r>
            <w:r>
              <w:rPr>
                <w:lang w:val="sv-SE"/>
              </w:rPr>
              <w:t xml:space="preserve"> </w:t>
            </w: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sv-SE"/>
              </w:rPr>
              <w:t>+</w:t>
            </w:r>
            <w:r>
              <w:t xml:space="preserve">Gió từ tay mẹ (Vương Trọng); 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+Ca dao : công cha như núi ....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Phối hợp phụ huynh</w:t>
            </w:r>
          </w:p>
        </w:tc>
      </w:tr>
      <w:tr w:rsidR="00FF1CAA" w:rsidTr="00FF1CAA">
        <w:trPr>
          <w:trHeight w:val="98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lastRenderedPageBreak/>
              <w:t>4</w:t>
            </w:r>
            <w:r>
              <w:rPr>
                <w:lang w:val="vi-VN"/>
              </w:rPr>
              <w:t>8</w:t>
            </w:r>
            <w:r>
              <w:rPr>
                <w:lang w:val="nl-NL"/>
              </w:rPr>
              <w:t>. Trẻ biết b</w:t>
            </w:r>
            <w:r>
              <w:rPr>
                <w:lang w:val="vi-VN"/>
              </w:rPr>
              <w:t>ắt chước giọng nói của nhân vật trong truyện.</w:t>
            </w:r>
            <w:r>
              <w:rPr>
                <w:spacing w:val="-6"/>
                <w:lang w:val="sv-SE"/>
              </w:rPr>
              <w:t>về chủ đề “gia đình”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- Kể lại một vài tình tiết của truyện đã được nghe, kể lại truyện đã được nghe có sự giúp đỡ. </w:t>
            </w:r>
          </w:p>
          <w:p w:rsidR="00FF1CAA" w:rsidRDefault="00FF1CAA">
            <w:pPr>
              <w:spacing w:line="276" w:lineRule="auto"/>
              <w:jc w:val="both"/>
            </w:pPr>
            <w:r>
              <w:rPr>
                <w:lang w:val="vi-VN"/>
              </w:rPr>
              <w:t xml:space="preserve">- </w:t>
            </w:r>
            <w:r>
              <w:rPr>
                <w:lang w:val="nl-NL"/>
              </w:rPr>
              <w:t xml:space="preserve">Đóng vai theo lời dẫn chuyện của giáo viên. </w:t>
            </w:r>
          </w:p>
          <w:p w:rsidR="00FF1CAA" w:rsidRDefault="00FF1CAA">
            <w:pPr>
              <w:spacing w:line="276" w:lineRule="auto"/>
              <w:jc w:val="both"/>
            </w:pPr>
            <w:r>
              <w:t>+ Nhổ củ cải( Phỏng theo truyện dân gian Nga); Bông hoa cúc trắng( Phỏng theo truyện cổ Nhật Bản);Cháu ngoan( Huỳnh Thị Cúc)…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t xml:space="preserve">- </w:t>
            </w:r>
            <w:r>
              <w:rPr>
                <w:lang w:val="vi-VN"/>
              </w:rPr>
              <w:t xml:space="preserve">Hoạt động học : </w:t>
            </w:r>
          </w:p>
          <w:p w:rsidR="00FF1CAA" w:rsidRDefault="00FF1CAA">
            <w:pPr>
              <w:spacing w:line="276" w:lineRule="auto"/>
              <w:jc w:val="both"/>
            </w:pPr>
            <w:r>
              <w:t xml:space="preserve">+ </w:t>
            </w:r>
            <w:r>
              <w:rPr>
                <w:lang w:val="vi-VN"/>
              </w:rPr>
              <w:t>Truyệ</w:t>
            </w:r>
            <w:r>
              <w:t>n: “N</w:t>
            </w:r>
            <w:r>
              <w:rPr>
                <w:lang w:val="vi-VN"/>
              </w:rPr>
              <w:t>hổ củ cải”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Hoạt động chiều.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Phối hợp với phụ huynh</w:t>
            </w:r>
          </w:p>
          <w:p w:rsidR="00FF1CAA" w:rsidRDefault="00FF1CAA">
            <w:pPr>
              <w:spacing w:line="276" w:lineRule="auto"/>
              <w:jc w:val="both"/>
            </w:pPr>
            <w:r>
              <w:t>+ Bông hoa cúc trắng( Phỏng theo truyện cổ Nhật Bản);</w:t>
            </w:r>
          </w:p>
          <w:p w:rsidR="00FF1CAA" w:rsidRDefault="00FF1CAA">
            <w:pPr>
              <w:spacing w:line="276" w:lineRule="auto"/>
              <w:jc w:val="both"/>
            </w:pPr>
            <w:r>
              <w:t>+ Cháu ngoan( Huỳnh Thị Cúc)…</w:t>
            </w:r>
          </w:p>
        </w:tc>
      </w:tr>
      <w:tr w:rsidR="00FF1CAA" w:rsidTr="00FF1CAA">
        <w:trPr>
          <w:trHeight w:val="94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-108"/>
              </w:tabs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51. * Làm quen với đọc viết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shd w:val="clear" w:color="auto" w:fill="FFFFFF"/>
              </w:rPr>
              <w:t xml:space="preserve">Nhìn vào hình ảnh minh họa nhận ra một số ký hiệu thông thường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Làm quen với 1 số ký hiệu: nhà vệ sinh, lối ra, nơi nguy hiểm, 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vi-VN"/>
              </w:rPr>
              <w:t>- Hoạt động</w:t>
            </w:r>
            <w:r>
              <w:rPr>
                <w:lang w:val="nl-NL"/>
              </w:rPr>
              <w:t xml:space="preserve"> ở các góc, hoạt động chiều.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- Phối hợp với phụ huynh</w:t>
            </w:r>
          </w:p>
        </w:tc>
      </w:tr>
      <w:tr w:rsidR="00FF1CAA" w:rsidTr="00FF1CAA">
        <w:tc>
          <w:tcPr>
            <w:tcW w:w="10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</w:pPr>
            <w:r>
              <w:rPr>
                <w:lang w:val="sv-SE"/>
              </w:rPr>
              <w:t xml:space="preserve">Lĩnh vực </w:t>
            </w:r>
            <w:r>
              <w:t>phát triển thẩm mỹ</w:t>
            </w:r>
          </w:p>
        </w:tc>
      </w:tr>
      <w:tr w:rsidR="00FF1CAA" w:rsidTr="00FF1CAA">
        <w:trPr>
          <w:trHeight w:val="233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both"/>
            </w:pPr>
            <w:r>
              <w:rPr>
                <w:lang w:val="nl-NL"/>
              </w:rPr>
              <w:t>55. Trẻ chú ý nghe, thích được hát theo, vỗ tay, nhún nhảy, lắc lư theo bài hát, bản nhạc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</w:pPr>
            <w:r>
              <w:t xml:space="preserve">+ Khúc hát ru của người mẹ trẻ( Nhạc Phạm Tuyên – Thơ: Lâm Thị Mỹ Dạ); </w:t>
            </w:r>
          </w:p>
          <w:p w:rsidR="00FF1CAA" w:rsidRDefault="00FF1CAA">
            <w:pPr>
              <w:spacing w:line="276" w:lineRule="auto"/>
            </w:pPr>
            <w:r>
              <w:t xml:space="preserve">+ Ba ngọn nến lung linh( Ngọc Lễ); </w:t>
            </w:r>
          </w:p>
          <w:p w:rsidR="00FF1CAA" w:rsidRDefault="00FF1CAA">
            <w:pPr>
              <w:spacing w:line="276" w:lineRule="auto"/>
            </w:pPr>
            <w:r>
              <w:t xml:space="preserve">+ Bố là tất cả( Thập Nhất); </w:t>
            </w:r>
          </w:p>
          <w:p w:rsidR="00FF1CAA" w:rsidRDefault="00FF1CAA">
            <w:pPr>
              <w:spacing w:line="276" w:lineRule="auto"/>
            </w:pPr>
            <w:r>
              <w:t xml:space="preserve">+ Cho con( Phạm Trọng Cầu, Lời thơ: Tuấn Dũng); </w:t>
            </w:r>
          </w:p>
          <w:p w:rsidR="00FF1CAA" w:rsidRDefault="00FF1CAA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</w:pPr>
            <w:r>
              <w:t>- Hoạt động học:</w:t>
            </w:r>
          </w:p>
          <w:p w:rsidR="00FF1CAA" w:rsidRDefault="00FF1CAA">
            <w:pPr>
              <w:spacing w:line="276" w:lineRule="auto"/>
              <w:jc w:val="both"/>
            </w:pPr>
            <w:r>
              <w:t>Nghe hát : “Bố là tất cả; Cho con,”</w:t>
            </w:r>
          </w:p>
          <w:p w:rsidR="00FF1CAA" w:rsidRDefault="00FF1CAA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lang w:val="sv-SE"/>
              </w:rPr>
              <w:t>- Hoạt động mọi lúc mọi nơi</w:t>
            </w:r>
          </w:p>
          <w:p w:rsidR="00FF1CAA" w:rsidRDefault="00FF1CAA">
            <w:pPr>
              <w:spacing w:line="276" w:lineRule="auto"/>
            </w:pPr>
            <w:r>
              <w:rPr>
                <w:lang w:val="sv-SE"/>
              </w:rPr>
              <w:t xml:space="preserve"> </w:t>
            </w:r>
            <w:r>
              <w:t xml:space="preserve">Nghe hát: </w:t>
            </w:r>
          </w:p>
          <w:p w:rsidR="00FF1CAA" w:rsidRDefault="00FF1CAA">
            <w:pPr>
              <w:spacing w:line="276" w:lineRule="auto"/>
            </w:pPr>
            <w:r>
              <w:t xml:space="preserve">+ Khúc hát ru của người mẹ trẻ( Nhạc Phạm Tuyên – Thơ: Lâm Thị Mỹ Dạ); </w:t>
            </w:r>
          </w:p>
          <w:p w:rsidR="00FF1CAA" w:rsidRDefault="00FF1CAA">
            <w:pPr>
              <w:spacing w:line="276" w:lineRule="auto"/>
            </w:pPr>
            <w:r>
              <w:t xml:space="preserve">+ Ba ngọn nến lung linh( Ngọc Lễ); </w:t>
            </w:r>
          </w:p>
          <w:p w:rsidR="00FF1CAA" w:rsidRDefault="00FF1CAA">
            <w:pPr>
              <w:spacing w:line="276" w:lineRule="auto"/>
              <w:jc w:val="both"/>
            </w:pPr>
          </w:p>
        </w:tc>
      </w:tr>
      <w:tr w:rsidR="00FF1CAA" w:rsidTr="00FF1CAA">
        <w:trPr>
          <w:trHeight w:val="107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-108"/>
              </w:tabs>
              <w:spacing w:line="276" w:lineRule="auto"/>
              <w:ind w:firstLine="57"/>
              <w:jc w:val="both"/>
              <w:rPr>
                <w:lang w:val="nl-NL"/>
              </w:rPr>
            </w:pPr>
            <w:r>
              <w:rPr>
                <w:lang w:val="nl-NL"/>
              </w:rPr>
              <w:t>57. Trẻ vui sướng, chỉ, sờ, ngắm nhìn  và nói lên cảm nhận của mình trước vẻ đẹp nổi bật (về màu sắc, hình dáng…) của các tác phẩm tạo hình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Nhận xét sản phẩm tạo hình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</w:pPr>
            <w:r>
              <w:t>- Hoạt động học</w:t>
            </w:r>
          </w:p>
          <w:p w:rsidR="00FF1CAA" w:rsidRDefault="00FF1CAA">
            <w:pPr>
              <w:spacing w:line="276" w:lineRule="auto"/>
            </w:pPr>
            <w:r>
              <w:t>- Chơi hoạt động ở các góc</w:t>
            </w:r>
          </w:p>
          <w:p w:rsidR="00FF1CAA" w:rsidRDefault="00FF1CAA">
            <w:pPr>
              <w:spacing w:line="276" w:lineRule="auto"/>
            </w:pPr>
          </w:p>
        </w:tc>
      </w:tr>
      <w:tr w:rsidR="00FF1CAA" w:rsidTr="00FF1CAA">
        <w:trPr>
          <w:trHeight w:val="107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-108"/>
              </w:tabs>
              <w:spacing w:line="276" w:lineRule="auto"/>
              <w:ind w:firstLine="57"/>
              <w:jc w:val="both"/>
              <w:rPr>
                <w:lang w:val="nl-NL"/>
              </w:rPr>
            </w:pPr>
            <w:r>
              <w:rPr>
                <w:lang w:val="nl-NL"/>
              </w:rPr>
              <w:lastRenderedPageBreak/>
              <w:t>58. Trẻ hát tự nhiên, vận động theo nhịp điệu( theo phách, theo nhịp, minh hòa) vận động theo ý thích  theo giai điệu bài  hát bản nhạc quen thuộc.</w:t>
            </w:r>
          </w:p>
          <w:p w:rsidR="00FF1CAA" w:rsidRDefault="00FF1CAA">
            <w:pPr>
              <w:spacing w:line="276" w:lineRule="auto"/>
              <w:ind w:left="33" w:hanging="142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center"/>
              <w:rPr>
                <w:lang w:val="nl-NL"/>
              </w:rPr>
            </w:pPr>
            <w:r>
              <w:rPr>
                <w:lang w:val="nl-NL"/>
              </w:rPr>
              <w:t>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Hát đúng giai điệu, lời ca bài hát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Hát đúng giai điệu, lời ca bài hát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Vận động đơn giản theo nhịp điệu của một số bài hát, bản nhạc.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Sử dụng các dụng cụ gõ đệm theo phách, nhịp.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Vận động theo ý thích khi hát/ nghe các bài hát, bản nhạc quen thuộc</w:t>
            </w:r>
          </w:p>
          <w:p w:rsidR="00FF1CAA" w:rsidRDefault="00FF1CAA">
            <w:pPr>
              <w:spacing w:line="276" w:lineRule="auto"/>
              <w:jc w:val="both"/>
            </w:pPr>
            <w:r>
              <w:t>+ Cháu yêu bà( Xuân Giao), Chiếc khăn tay( Văn Tấn); Nhà của tôi( Thu Hiền), Mẹ đi vắng( Trịnh Công Sơn), Cô và mẹ( Phạm Tuyên),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t>+ Biểu diễn cuối chủ đề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</w:pPr>
            <w:r>
              <w:t>- Hoạt động học</w:t>
            </w:r>
          </w:p>
          <w:p w:rsidR="00FF1CAA" w:rsidRDefault="00FF1CAA">
            <w:pPr>
              <w:spacing w:line="276" w:lineRule="auto"/>
            </w:pPr>
            <w:r>
              <w:t xml:space="preserve">- Dạy hát: </w:t>
            </w:r>
            <w:r>
              <w:rPr>
                <w:lang w:val="nl-NL"/>
              </w:rPr>
              <w:t>“</w:t>
            </w:r>
            <w:r>
              <w:t>Mẹ đi vắng</w:t>
            </w:r>
          </w:p>
          <w:p w:rsidR="00FF1CAA" w:rsidRDefault="00FF1CAA">
            <w:pPr>
              <w:spacing w:line="276" w:lineRule="auto"/>
            </w:pPr>
            <w:r>
              <w:t>( Trịnh Công Sơn)</w:t>
            </w:r>
            <w:r>
              <w:rPr>
                <w:lang w:val="nl-NL"/>
              </w:rPr>
              <w:t>”</w:t>
            </w:r>
          </w:p>
          <w:p w:rsidR="00FF1CAA" w:rsidRDefault="00FF1CAA">
            <w:pPr>
              <w:spacing w:line="276" w:lineRule="auto"/>
            </w:pPr>
            <w:r>
              <w:t>-Vận động theo nhịp bài: nhà của tôi;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 “ Biểu diễn văn nghệ cuối chủ đề”</w:t>
            </w:r>
          </w:p>
          <w:p w:rsidR="00FF1CAA" w:rsidRDefault="00FF1CAA">
            <w:pPr>
              <w:spacing w:line="276" w:lineRule="auto"/>
            </w:pPr>
            <w:r>
              <w:t>;Cháu yêu bà” “Cô và mẹ”…</w:t>
            </w:r>
          </w:p>
          <w:p w:rsidR="00FF1CAA" w:rsidRDefault="00FF1CAA">
            <w:pPr>
              <w:spacing w:line="276" w:lineRule="auto"/>
              <w:jc w:val="both"/>
            </w:pPr>
            <w:r>
              <w:t>-Hoạt động chiều</w:t>
            </w:r>
          </w:p>
          <w:p w:rsidR="00FF1CAA" w:rsidRDefault="00FF1CAA">
            <w:pPr>
              <w:spacing w:line="276" w:lineRule="auto"/>
              <w:jc w:val="both"/>
            </w:pPr>
            <w:r>
              <w:t>- Mọi lúc mọi nơi</w:t>
            </w:r>
          </w:p>
          <w:p w:rsidR="00FF1CAA" w:rsidRDefault="00FF1CAA">
            <w:pPr>
              <w:spacing w:line="276" w:lineRule="auto"/>
              <w:jc w:val="both"/>
            </w:pPr>
            <w:r>
              <w:t>+ Cháu yêu bà( Xuân Giao), Chiếc khăn tay( Văn Tấn); Nhà của tôi( Thu Hiền), Cô và mẹ( Phạm Tuyên),</w:t>
            </w:r>
          </w:p>
          <w:p w:rsidR="00FF1CAA" w:rsidRDefault="00FF1CAA">
            <w:pPr>
              <w:spacing w:line="276" w:lineRule="auto"/>
              <w:jc w:val="both"/>
            </w:pPr>
            <w:r>
              <w:t>-Phối hợp với phụ huynh</w:t>
            </w:r>
          </w:p>
          <w:p w:rsidR="00FF1CAA" w:rsidRDefault="00FF1CAA">
            <w:pPr>
              <w:spacing w:line="276" w:lineRule="auto"/>
              <w:jc w:val="both"/>
            </w:pPr>
          </w:p>
        </w:tc>
      </w:tr>
      <w:tr w:rsidR="00FF1CAA" w:rsidTr="00FF1CAA">
        <w:trPr>
          <w:trHeight w:val="660"/>
        </w:trPr>
        <w:tc>
          <w:tcPr>
            <w:tcW w:w="3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tabs>
                <w:tab w:val="left" w:pos="327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59. Trẻ biết sử dụng các nguyên vật liệu tạo hình để tạo ra sản phẩm theo sự gợi ý.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Sử dụng các nguyên vật liệu tạo hình để tạo ra sản phẩm .</w:t>
            </w:r>
          </w:p>
          <w:p w:rsidR="00FF1CAA" w:rsidRDefault="00FF1CAA">
            <w:pPr>
              <w:tabs>
                <w:tab w:val="left" w:pos="1980"/>
                <w:tab w:val="left" w:pos="9720"/>
              </w:tabs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 Sử dụng một số kỹ năng tô màu, vẽ, nặn, cắt, xé dán, xếp hình để tạo ra sản phẩm đơn giản.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rPr>
                <w:lang w:val="vi-VN"/>
              </w:rPr>
            </w:pPr>
            <w:r>
              <w:rPr>
                <w:lang w:val="nl-NL"/>
              </w:rPr>
              <w:t>+ Tô màu bức tranh gia đình; T</w:t>
            </w:r>
            <w:r>
              <w:rPr>
                <w:lang w:val="vi-VN"/>
              </w:rPr>
              <w:t>ô</w:t>
            </w:r>
            <w:r>
              <w:rPr>
                <w:lang w:val="nl-NL"/>
              </w:rPr>
              <w:t xml:space="preserve"> màu ngôi nhà của bé; Làm quà tặng cô giáo; Vẽ bình hoa</w:t>
            </w:r>
            <w:r>
              <w:rPr>
                <w:lang w:val="vi-VN"/>
              </w:rPr>
              <w:t>; Dán cái cốc;</w:t>
            </w:r>
            <w:r>
              <w:t xml:space="preserve"> Trang trí khăn mùi soa;</w:t>
            </w:r>
            <w:r>
              <w:rPr>
                <w:lang w:val="vi-VN"/>
              </w:rPr>
              <w:t xml:space="preserve"> Nặn đồ dùng trong gia đình;  Làm đồ dùng trong gia đình...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Nhận xét các sản phẩm tạo hình</w:t>
            </w:r>
            <w:r>
              <w:rPr>
                <w:lang w:val="nl-NL"/>
              </w:rPr>
              <w:tab/>
              <w:t>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-Hoạt động học: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+Tô màu bức tranh gia đình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Làm thiếp tặng cô giáo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Nặn cái đĩa, cái bát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 Chơi, hoạt động ở các góc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Hoạt động chiều: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Mọi lúc mọi nơi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+ Dán cái cốc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+ T</w:t>
            </w:r>
            <w:r>
              <w:rPr>
                <w:lang w:val="vi-VN"/>
              </w:rPr>
              <w:t>ô</w:t>
            </w:r>
            <w:r>
              <w:rPr>
                <w:lang w:val="nl-NL"/>
              </w:rPr>
              <w:t xml:space="preserve"> màu ngôi nhà của bé; </w:t>
            </w:r>
          </w:p>
          <w:p w:rsidR="00FF1CAA" w:rsidRDefault="00FF1CAA">
            <w:pPr>
              <w:spacing w:line="276" w:lineRule="auto"/>
            </w:pPr>
            <w:r>
              <w:rPr>
                <w:lang w:val="nl-NL"/>
              </w:rPr>
              <w:t>+ Vẽ bình hoa</w:t>
            </w:r>
            <w:r>
              <w:rPr>
                <w:lang w:val="vi-VN"/>
              </w:rPr>
              <w:t xml:space="preserve">; </w:t>
            </w:r>
          </w:p>
          <w:p w:rsidR="00FF1CAA" w:rsidRDefault="00FF1CAA">
            <w:pPr>
              <w:spacing w:line="276" w:lineRule="auto"/>
            </w:pPr>
            <w:r>
              <w:t xml:space="preserve">+ </w:t>
            </w:r>
            <w:r>
              <w:rPr>
                <w:lang w:val="vi-VN"/>
              </w:rPr>
              <w:t xml:space="preserve">Dán cái cốc; </w:t>
            </w:r>
          </w:p>
          <w:p w:rsidR="00FF1CAA" w:rsidRDefault="00FF1CAA">
            <w:pPr>
              <w:spacing w:line="276" w:lineRule="auto"/>
            </w:pPr>
            <w:r>
              <w:t xml:space="preserve">+ </w:t>
            </w:r>
            <w:r>
              <w:rPr>
                <w:lang w:val="vi-VN"/>
              </w:rPr>
              <w:t>Làm đồ dùng trong gia đình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t>+ Trang trí khăn mùi soa</w:t>
            </w:r>
          </w:p>
          <w:p w:rsidR="00FF1CAA" w:rsidRDefault="00FF1CAA">
            <w:pPr>
              <w:spacing w:line="276" w:lineRule="auto"/>
            </w:pPr>
          </w:p>
        </w:tc>
      </w:tr>
      <w:tr w:rsidR="00FF1CAA" w:rsidTr="00FF1CAA">
        <w:trPr>
          <w:trHeight w:val="63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60. Trẻ biết</w:t>
            </w:r>
            <w:r>
              <w:rPr>
                <w:lang w:val="vi-VN"/>
              </w:rPr>
              <w:t xml:space="preserve"> </w:t>
            </w:r>
            <w:r>
              <w:rPr>
                <w:lang w:val="nl-NL"/>
              </w:rPr>
              <w:t>tô màu, vẽ các nét thẳng, xiên, ngang, tạo thành bức tranh đơn giản.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61. Trẻ biết xé theo dải, xé vụn và dán thành sản phẩm đơn giản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62. Trẻ biết lăn dọc, xoay tròn, ấn dẹt đất nặn để tạo thành các sản phẩm có 1 khối hoặc 2 khối</w:t>
            </w: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AA" w:rsidRDefault="00FF1CAA">
            <w:pPr>
              <w:spacing w:line="276" w:lineRule="auto"/>
            </w:pPr>
          </w:p>
        </w:tc>
      </w:tr>
      <w:tr w:rsidR="00FF1CAA" w:rsidTr="00FF1CAA">
        <w:trPr>
          <w:trHeight w:val="79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63. Trẻ biết xếp chồng, xếp cạnh, xếp cách tạo thành các sản phẩm có cấu trúc đơn giản </w:t>
            </w: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AA" w:rsidRDefault="00FF1CAA">
            <w:pPr>
              <w:spacing w:line="276" w:lineRule="auto"/>
            </w:pPr>
          </w:p>
        </w:tc>
      </w:tr>
      <w:tr w:rsidR="00FF1CAA" w:rsidTr="00FF1CAA">
        <w:trPr>
          <w:trHeight w:val="405"/>
        </w:trPr>
        <w:tc>
          <w:tcPr>
            <w:tcW w:w="10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jc w:val="center"/>
              <w:rPr>
                <w:rFonts w:eastAsia="Times New Roman"/>
                <w:lang w:val="nl-NL"/>
              </w:rPr>
            </w:pPr>
            <w:r>
              <w:rPr>
                <w:lang w:val="nl-NL"/>
              </w:rPr>
              <w:t>Phát triển tình cảm và kỹ năng xã hội</w:t>
            </w:r>
          </w:p>
        </w:tc>
      </w:tr>
      <w:tr w:rsidR="00FF1CAA" w:rsidTr="00FF1CAA">
        <w:trPr>
          <w:trHeight w:val="143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lastRenderedPageBreak/>
              <w:t>68. Trẻ mạnh dạn tham gia vào các hoạt động.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Tự tin khi tham gia vào hoạt động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Hoạt động học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Chơi hoạt động ở các góc, - - Chơi tự do…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</w:tr>
      <w:tr w:rsidR="00FF1CAA" w:rsidTr="00FF1CAA">
        <w:trPr>
          <w:trHeight w:val="134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74. Trẻ biết thực hiện được một số quy định  ở lớp và gia đình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lang w:val="nl-NL"/>
              </w:rPr>
              <w:t>Một số quy định ở lớp và gia đình (để đồ dùng, đồ chơi đúng chỗ)</w:t>
            </w: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jc w:val="both"/>
              <w:rPr>
                <w:lang w:val="nl-NL"/>
              </w:rPr>
            </w:pP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Hoạt động mọi lúc mọi nơi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 Chơi hoạt động ở các góc,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Chơi tự do…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</w:p>
        </w:tc>
      </w:tr>
    </w:tbl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</w:p>
    <w:p w:rsidR="00FF1CAA" w:rsidRDefault="00FF1CAA" w:rsidP="00FF1CAA">
      <w:pPr>
        <w:rPr>
          <w:lang w:val="nl-NL"/>
        </w:rPr>
      </w:pPr>
      <w:r>
        <w:rPr>
          <w:lang w:val="nl-NL"/>
        </w:rPr>
        <w:lastRenderedPageBreak/>
        <w:t xml:space="preserve">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-2400300</wp:posOffset>
                </wp:positionH>
                <wp:positionV relativeFrom="paragraph">
                  <wp:posOffset>129540</wp:posOffset>
                </wp:positionV>
                <wp:extent cx="1257300" cy="228600"/>
                <wp:effectExtent l="0" t="0" r="19050" b="19050"/>
                <wp:wrapNone/>
                <wp:docPr id="2053879496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4AFC1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9pt,10.2pt" to="-90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"/>
            </w:pict>
          </mc:Fallback>
        </mc:AlternateContent>
      </w:r>
      <w:r>
        <w:rPr>
          <w:lang w:val="nl-NL"/>
        </w:rPr>
        <w:t>KẾ HOẠCH GIÁO DỤC CHỦ ĐỀ: “</w:t>
      </w:r>
      <w:r>
        <w:rPr>
          <w:lang w:val="nl-NL" w:eastAsia="vi-VN"/>
        </w:rPr>
        <w:t>Gia đình”</w:t>
      </w:r>
    </w:p>
    <w:p w:rsidR="00FF1CAA" w:rsidRDefault="00FF1CAA" w:rsidP="00FF1CAA">
      <w:pPr>
        <w:ind w:left="-360" w:right="-239"/>
        <w:jc w:val="center"/>
        <w:outlineLvl w:val="0"/>
        <w:rPr>
          <w:lang w:val="nl-NL"/>
        </w:rPr>
      </w:pPr>
      <w:r>
        <w:rPr>
          <w:lang w:val="nl-NL"/>
        </w:rPr>
        <w:t>Kế hoạch giáo dục chủ đề nhánh tuần 8: “Những người thân trong gia đình”</w:t>
      </w:r>
    </w:p>
    <w:p w:rsidR="00FF1CAA" w:rsidRDefault="00FF1CAA" w:rsidP="00FF1CAA">
      <w:pPr>
        <w:jc w:val="center"/>
        <w:outlineLvl w:val="0"/>
        <w:rPr>
          <w:lang w:val="nl-NL"/>
        </w:rPr>
      </w:pPr>
      <w:r>
        <w:rPr>
          <w:lang w:val="nl-NL"/>
        </w:rPr>
        <w:t>(Thời gian thực hiện 1 tuần từ ngày 28/10/2024– 01/11/2024)</w:t>
      </w:r>
    </w:p>
    <w:p w:rsidR="00FF1CAA" w:rsidRDefault="00FF1CAA" w:rsidP="00FF1CAA">
      <w:pPr>
        <w:jc w:val="center"/>
        <w:outlineLvl w:val="0"/>
      </w:pPr>
      <w:r>
        <w:rPr>
          <w:lang w:val="nl-NL"/>
        </w:rPr>
        <w:t xml:space="preserve">Lớp: Bé </w:t>
      </w:r>
      <w:r>
        <w:rPr>
          <w:lang w:val="vi-VN"/>
        </w:rPr>
        <w:t>G</w:t>
      </w:r>
      <w:r>
        <w:rPr>
          <w:lang w:val="nl-NL"/>
        </w:rPr>
        <w:t xml:space="preserve">  GV: Cao Thị Ngân</w:t>
      </w:r>
    </w:p>
    <w:tbl>
      <w:tblPr>
        <w:tblW w:w="995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454"/>
        <w:gridCol w:w="1552"/>
        <w:gridCol w:w="1956"/>
        <w:gridCol w:w="1273"/>
        <w:gridCol w:w="283"/>
        <w:gridCol w:w="1166"/>
        <w:gridCol w:w="142"/>
        <w:gridCol w:w="2126"/>
      </w:tblGrid>
      <w:tr w:rsidR="00FF1CAA" w:rsidTr="00FF1CAA">
        <w:trPr>
          <w:trHeight w:val="689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thứ</w:t>
            </w:r>
          </w:p>
          <w:p w:rsidR="00FF1CAA" w:rsidRDefault="00FF1CAA">
            <w:pPr>
              <w:spacing w:line="276" w:lineRule="auto"/>
              <w:ind w:left="-57" w:right="-57"/>
              <w:jc w:val="center"/>
            </w:pPr>
          </w:p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HĐ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Thứ 2</w:t>
            </w:r>
          </w:p>
          <w:p w:rsidR="00FF1CAA" w:rsidRDefault="00FF1CAA">
            <w:pPr>
              <w:spacing w:line="276" w:lineRule="auto"/>
              <w:ind w:left="-57" w:right="-57"/>
              <w:jc w:val="center"/>
            </w:pPr>
          </w:p>
          <w:p w:rsidR="00FF1CAA" w:rsidRDefault="00FF1CAA">
            <w:pPr>
              <w:spacing w:line="276" w:lineRule="auto"/>
              <w:ind w:left="-57" w:right="-57"/>
              <w:jc w:val="center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Thứ 3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Thứ 4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Thứ 5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</w:pPr>
            <w:r>
              <w:t>Thứ 6</w:t>
            </w:r>
          </w:p>
          <w:p w:rsidR="00FF1CAA" w:rsidRDefault="00FF1CAA">
            <w:pPr>
              <w:spacing w:line="276" w:lineRule="auto"/>
              <w:ind w:left="-57" w:right="-57"/>
              <w:jc w:val="center"/>
            </w:pPr>
          </w:p>
          <w:p w:rsidR="00FF1CAA" w:rsidRDefault="00FF1CAA">
            <w:pPr>
              <w:spacing w:line="276" w:lineRule="auto"/>
              <w:ind w:left="-57" w:right="-57"/>
              <w:jc w:val="center"/>
            </w:pPr>
          </w:p>
        </w:tc>
      </w:tr>
      <w:tr w:rsidR="00FF1CAA" w:rsidTr="00FF1CAA">
        <w:trPr>
          <w:trHeight w:val="503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Đón trẻ, chơi, TDS</w:t>
            </w:r>
          </w:p>
        </w:tc>
        <w:tc>
          <w:tcPr>
            <w:tcW w:w="8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 Đón trẻ:Trẻ một số thói quen cất đặt đồ dùng cá nhân đúng nơi quy định.</w:t>
            </w:r>
          </w:p>
          <w:p w:rsidR="00FF1CAA" w:rsidRDefault="00FF1CAA">
            <w:pPr>
              <w:spacing w:line="276" w:lineRule="auto"/>
            </w:pPr>
            <w:r>
              <w:t>- Chơi: Chơi với đồ chơi trong lớp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-Thể dục sáng:Tập kết hợp với bài “ Cả nhà thương nhau”</w:t>
            </w:r>
          </w:p>
        </w:tc>
      </w:tr>
      <w:tr w:rsidR="00FF1CAA" w:rsidTr="00FF1CAA">
        <w:trPr>
          <w:trHeight w:val="196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both"/>
            </w:pP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 xml:space="preserve">Hoạt động học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LVPTNT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KPXH:</w:t>
            </w:r>
          </w:p>
          <w:p w:rsidR="00FF1CAA" w:rsidRDefault="00FF1CAA">
            <w:pPr>
              <w:tabs>
                <w:tab w:val="center" w:pos="733"/>
              </w:tabs>
              <w:spacing w:line="276" w:lineRule="auto"/>
              <w:ind w:right="-57"/>
              <w:jc w:val="both"/>
            </w:pPr>
            <w:r>
              <w:rPr>
                <w:lang w:val="nl-NL"/>
              </w:rPr>
              <w:t>“Tìm hiểu về những người thân trong gia đình”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LVPTTC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rPr>
                <w:lang w:val="nl-NL"/>
              </w:rPr>
              <w:t>Thể dục: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“Bò chui qua cổng”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TCVĐ: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rPr>
                <w:lang w:val="nl-NL"/>
              </w:rPr>
              <w:t>“</w:t>
            </w:r>
            <w:r>
              <w:t>Chuyển hàng)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LVPTNT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Toán: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Đếm đến 2 nhận biết nhóm có 2đối tượng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LVPTTM</w:t>
            </w:r>
          </w:p>
          <w:p w:rsidR="00FF1CAA" w:rsidRDefault="00FF1CAA">
            <w:pPr>
              <w:spacing w:line="276" w:lineRule="auto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 xml:space="preserve">  Tạo hình“Tô màu bức tranh gia đình”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LVPTTM: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ÂN: NDTT:</w:t>
            </w:r>
          </w:p>
          <w:p w:rsidR="00FF1CAA" w:rsidRDefault="00FF1CAA">
            <w:pPr>
              <w:spacing w:line="276" w:lineRule="auto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NDTT: Nghe hát hát:  “Bố là tát cả”</w:t>
            </w:r>
          </w:p>
          <w:p w:rsidR="00FF1CAA" w:rsidRDefault="00FF1CAA" w:rsidP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TC: “Ai nhanh hơn”</w:t>
            </w:r>
          </w:p>
        </w:tc>
      </w:tr>
      <w:tr w:rsidR="00FF1CAA" w:rsidTr="00FF1CAA">
        <w:trPr>
          <w:trHeight w:val="1593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Chơi,</w:t>
            </w:r>
          </w:p>
          <w:p w:rsidR="00FF1CAA" w:rsidRDefault="00FF1CAA">
            <w:pPr>
              <w:spacing w:line="276" w:lineRule="auto"/>
              <w:ind w:left="-57" w:right="-57"/>
              <w:jc w:val="center"/>
              <w:rPr>
                <w:lang w:val="pt-BR"/>
              </w:rPr>
            </w:pPr>
            <w:r>
              <w:rPr>
                <w:lang w:val="pt-BR"/>
              </w:rPr>
              <w:t>hoạt động ở các góc</w:t>
            </w:r>
          </w:p>
          <w:p w:rsidR="00FF1CAA" w:rsidRDefault="00FF1CAA">
            <w:pPr>
              <w:spacing w:line="276" w:lineRule="auto"/>
              <w:ind w:right="-57"/>
              <w:rPr>
                <w:lang w:val="pt-BR"/>
              </w:rPr>
            </w:pP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8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Góc phân vai: - Bác sỹ khám bệnh, Mẹ con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Góc xây dựng : Xây dựng nhà của bé; lắp ghép nhà</w:t>
            </w:r>
          </w:p>
          <w:p w:rsidR="00FF1CAA" w:rsidRDefault="00FF1CAA">
            <w:pPr>
              <w:spacing w:line="276" w:lineRule="auto"/>
              <w:ind w:right="144"/>
              <w:jc w:val="both"/>
              <w:rPr>
                <w:lang w:val="nl-NL"/>
              </w:rPr>
            </w:pPr>
            <w:r>
              <w:rPr>
                <w:lang w:val="nl-NL"/>
              </w:rPr>
              <w:t>Góc học tập:Sắp xếp,đếm các thành viên trong gia đình,chơi ô ăn quan,xâu dây thành các hình người thân...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Góc nghệ thuật:Tô màu, vẽ, nặn về người thân trong gia đình.hát, đọc thơ...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Góc thiên nhiên: Chăm sóc cây cảnh</w:t>
            </w:r>
          </w:p>
        </w:tc>
      </w:tr>
      <w:tr w:rsidR="00FF1CAA" w:rsidTr="00FF1CAA">
        <w:trPr>
          <w:trHeight w:val="1539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230"/>
              </w:tabs>
              <w:spacing w:line="276" w:lineRule="auto"/>
              <w:ind w:left="-57" w:right="-57"/>
              <w:jc w:val="both"/>
              <w:rPr>
                <w:lang w:val="pt-BR"/>
              </w:rPr>
            </w:pP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it-IT"/>
              </w:rPr>
            </w:pPr>
            <w:r>
              <w:rPr>
                <w:lang w:val="it-IT"/>
              </w:rPr>
              <w:t>Chơi ngoài trời</w:t>
            </w:r>
          </w:p>
        </w:tc>
        <w:tc>
          <w:tcPr>
            <w:tcW w:w="8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H</w:t>
            </w:r>
            <w:r>
              <w:rPr>
                <w:rFonts w:eastAsia="Times New Roman"/>
                <w:lang w:val="nl-NL"/>
              </w:rPr>
              <w:t>Đ</w:t>
            </w:r>
            <w:r>
              <w:rPr>
                <w:lang w:val="nl-NL"/>
              </w:rPr>
              <w:t>C</w:t>
            </w:r>
            <w:r>
              <w:rPr>
                <w:lang w:val="it-IT"/>
              </w:rPr>
              <w:t>M</w:t>
            </w:r>
            <w:r>
              <w:rPr>
                <w:lang w:val="nl-NL"/>
              </w:rPr>
              <w:t>Đ:Quan sát cây ổi, quan sát thời tiết,giao lưu các trò chơi vận động, quan sát vườn hoa,lắng nghe âm thanh xung quanh bé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TCVĐ:Lộn cầu vồng, Bóng bay xanh,, trời nắng trời mưa, mèo đuổi chuột</w:t>
            </w:r>
          </w:p>
          <w:p w:rsidR="00FF1CAA" w:rsidRDefault="00FF1CAA">
            <w:pPr>
              <w:spacing w:line="276" w:lineRule="auto"/>
              <w:ind w:right="-57"/>
              <w:jc w:val="both"/>
              <w:rPr>
                <w:lang w:val="it-IT"/>
              </w:rPr>
            </w:pPr>
            <w:r>
              <w:rPr>
                <w:lang w:val="nl-NL"/>
              </w:rPr>
              <w:t xml:space="preserve">Chơi tự do : </w:t>
            </w:r>
            <w:r>
              <w:rPr>
                <w:lang w:val="it-IT"/>
              </w:rPr>
              <w:t>Chơi với đồ chơi ngoài trời, trò chơi dân gian, nguyên vật liệu(Đá, sỏi, rơm rạ.....)</w:t>
            </w:r>
          </w:p>
        </w:tc>
      </w:tr>
      <w:tr w:rsidR="00FF1CAA" w:rsidTr="00FF1CAA">
        <w:trPr>
          <w:trHeight w:val="685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  <w:rPr>
                <w:lang w:val="it-IT"/>
              </w:rPr>
            </w:pPr>
            <w:r>
              <w:rPr>
                <w:lang w:val="it-IT"/>
              </w:rPr>
              <w:t>Ăn,ngủ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</w:p>
        </w:tc>
        <w:tc>
          <w:tcPr>
            <w:tcW w:w="8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t>-</w:t>
            </w:r>
            <w:r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Chuẩn bị đồ dùng để ngủ giúp cô</w:t>
            </w:r>
          </w:p>
          <w:p w:rsidR="00FF1CAA" w:rsidRDefault="00FF1CAA">
            <w:pPr>
              <w:spacing w:line="276" w:lineRule="auto"/>
              <w:rPr>
                <w:lang w:val="it-IT"/>
              </w:rPr>
            </w:pPr>
            <w:r>
              <w:rPr>
                <w:lang w:val="it-IT"/>
              </w:rPr>
              <w:t>-Ngủ sâu, ngủ đủ giấc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-Thực hiện rửa tay bằng xà phòng, rửa mặt đúng thao tác</w:t>
            </w:r>
          </w:p>
        </w:tc>
      </w:tr>
      <w:tr w:rsidR="00FF1CAA" w:rsidTr="00FF1CAA">
        <w:trPr>
          <w:trHeight w:val="2015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it-IT"/>
              </w:rPr>
            </w:pPr>
            <w:r>
              <w:t>Hoạt động chiều</w:t>
            </w:r>
          </w:p>
          <w:p w:rsidR="00FF1CAA" w:rsidRDefault="00FF1CAA">
            <w:pPr>
              <w:spacing w:line="276" w:lineRule="auto"/>
              <w:rPr>
                <w:lang w:val="it-IT"/>
              </w:rPr>
            </w:pPr>
          </w:p>
        </w:tc>
        <w:tc>
          <w:tcPr>
            <w:tcW w:w="8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it-IT"/>
              </w:rPr>
            </w:pPr>
            <w:r>
              <w:rPr>
                <w:lang w:val="it-IT"/>
              </w:rPr>
              <w:t>- Hướng dẫn trò chơi mới “</w:t>
            </w:r>
            <w:r>
              <w:rPr>
                <w:lang w:val="nl-NL"/>
              </w:rPr>
              <w:t>Cái túi kì lạ”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</w:t>
            </w:r>
            <w:r>
              <w:rPr>
                <w:lang w:val="it-IT"/>
              </w:rPr>
              <w:t xml:space="preserve"> Hướng dẫn trẻ:Tô màu ngôi nhà.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Cho trẻ hát bài: Nhà của tôi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Tập văn nghệ chào mừng 20/11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Cho trẻ nghe truyện:Bông hoa cúc trắng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Chơi theo ý thích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Lao động vệ sinh- Nêu ngương cuối tuần</w:t>
            </w:r>
          </w:p>
        </w:tc>
      </w:tr>
    </w:tbl>
    <w:p w:rsidR="00FF1CAA" w:rsidRDefault="00FF1CAA" w:rsidP="00FF1CAA">
      <w:pPr>
        <w:jc w:val="center"/>
        <w:outlineLvl w:val="0"/>
        <w:rPr>
          <w:lang w:val="nl-NL"/>
        </w:rPr>
      </w:pPr>
      <w:r>
        <w:rPr>
          <w:lang w:val="nl-NL"/>
        </w:rPr>
        <w:lastRenderedPageBreak/>
        <w:t xml:space="preserve">Kế hoạch giáo dục chủ </w:t>
      </w:r>
      <w:r>
        <w:rPr>
          <w:rFonts w:eastAsia="Times New Roman"/>
          <w:lang w:val="nl-NL"/>
        </w:rPr>
        <w:t>đ</w:t>
      </w:r>
      <w:r>
        <w:rPr>
          <w:lang w:val="nl-NL"/>
        </w:rPr>
        <w:t>ề nhánh tuần 9:  “Ngôi nhà thân yêu của bé”</w:t>
      </w:r>
    </w:p>
    <w:p w:rsidR="00FF1CAA" w:rsidRDefault="00FF1CAA" w:rsidP="00FF1CAA">
      <w:pPr>
        <w:jc w:val="center"/>
        <w:outlineLvl w:val="0"/>
        <w:rPr>
          <w:lang w:val="nl-NL"/>
        </w:rPr>
      </w:pPr>
      <w:r>
        <w:rPr>
          <w:lang w:val="nl-NL"/>
        </w:rPr>
        <w:t xml:space="preserve">              (Thời gian thực hiện 1 tuần từ ngày 04/11/2024 – 8/11/2024)</w:t>
      </w:r>
    </w:p>
    <w:tbl>
      <w:tblPr>
        <w:tblW w:w="9675" w:type="dxa"/>
        <w:tblLayout w:type="fixed"/>
        <w:tblLook w:val="01E0" w:firstRow="1" w:lastRow="1" w:firstColumn="1" w:lastColumn="1" w:noHBand="0" w:noVBand="0"/>
      </w:tblPr>
      <w:tblGrid>
        <w:gridCol w:w="1187"/>
        <w:gridCol w:w="1426"/>
        <w:gridCol w:w="69"/>
        <w:gridCol w:w="1457"/>
        <w:gridCol w:w="287"/>
        <w:gridCol w:w="1620"/>
        <w:gridCol w:w="1418"/>
        <w:gridCol w:w="2170"/>
        <w:gridCol w:w="41"/>
      </w:tblGrid>
      <w:tr w:rsidR="00FF1CAA" w:rsidTr="00FF1CAA">
        <w:trPr>
          <w:gridAfter w:val="1"/>
          <w:wAfter w:w="41" w:type="dxa"/>
          <w:trHeight w:val="842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HĐ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2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3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4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5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6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</w:tc>
      </w:tr>
      <w:tr w:rsidR="00FF1CAA" w:rsidTr="00FF1CAA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Đón trẻ, chơi, TDS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 Đón trẻ:Trẻ một số thói quen cất đặt đồ dùng cá nhân đúng nơi quy định.</w:t>
            </w:r>
          </w:p>
          <w:p w:rsidR="00FF1CAA" w:rsidRDefault="00FF1CAA">
            <w:pPr>
              <w:spacing w:line="276" w:lineRule="auto"/>
            </w:pPr>
            <w:r>
              <w:t>- Chơi: Chơi với đồ chơi trong lớp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-Thể dục sáng: Tập kết hợp với bài “ Cả nhà thương nhau”</w:t>
            </w:r>
          </w:p>
        </w:tc>
      </w:tr>
      <w:tr w:rsidR="00FF1CAA" w:rsidTr="00FF1CAA">
        <w:trPr>
          <w:gridAfter w:val="1"/>
          <w:wAfter w:w="41" w:type="dxa"/>
          <w:trHeight w:val="182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 xml:space="preserve">Hoạt động học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LVPTNT: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t>KPKH: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“Ngôi nhà thân yêu của bé”</w:t>
            </w:r>
          </w:p>
          <w:p w:rsidR="00FF1CAA" w:rsidRDefault="00FF1CAA">
            <w:pPr>
              <w:tabs>
                <w:tab w:val="center" w:pos="733"/>
              </w:tabs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0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LVPTTCXH: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KNS: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“Dạy trẻ kỹ năng gấp quần áo”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LVPTM: 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Tao hình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Nặn cái đĩa cái bát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LVPTNN: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Truyện: 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“Nhổ củ cải”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LVPTTM: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DH:“Mẹ đi vắng”</w:t>
            </w:r>
          </w:p>
          <w:p w:rsidR="00FF1CAA" w:rsidRDefault="00FF1CAA">
            <w:pPr>
              <w:spacing w:line="276" w:lineRule="auto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-NDKH: vũ điệu âm nhạc</w:t>
            </w:r>
          </w:p>
        </w:tc>
      </w:tr>
      <w:tr w:rsidR="00FF1CAA" w:rsidTr="00FF1CAA">
        <w:trPr>
          <w:trHeight w:val="1337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Chơi,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  <w:r>
              <w:rPr>
                <w:lang w:val="pt-BR"/>
              </w:rPr>
              <w:t>hoạt động ở các góc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</w:p>
          <w:p w:rsidR="00FF1CAA" w:rsidRDefault="00FF1CAA">
            <w:pPr>
              <w:spacing w:line="340" w:lineRule="atLeast"/>
              <w:ind w:right="-57"/>
              <w:jc w:val="both"/>
              <w:rPr>
                <w:lang w:val="pt-BR"/>
              </w:rPr>
            </w:pP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Góc phân vai: - Bác sỹ khám bệnh, Mẹ con, Bế em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Góc xây dựng : Xây dựng nhà của bé; lắp ghép nhà, 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Góc nghệ thuật: Tô màu, vẽ, nặn về ngôi nhà bé đang ở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Hát, đọc thơ, ...về gia đình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Góc học tập: Xếp các thành viên trong gia đình, cao hơn - thấp hơn. Phân biệt hình tam giac ,hình chữ nhật”,xem tranh</w:t>
            </w:r>
          </w:p>
          <w:p w:rsidR="00FF1CAA" w:rsidRDefault="00FF1CAA">
            <w:pPr>
              <w:spacing w:line="340" w:lineRule="atLeast"/>
              <w:ind w:right="-57"/>
              <w:jc w:val="both"/>
              <w:rPr>
                <w:lang w:val="fr-FR"/>
              </w:rPr>
            </w:pPr>
            <w:r>
              <w:rPr>
                <w:lang w:val="nl-NL"/>
              </w:rPr>
              <w:t>Góc thiên nhiên: Chăm sóc cây cảnh.</w:t>
            </w:r>
          </w:p>
        </w:tc>
      </w:tr>
      <w:tr w:rsidR="00FF1CAA" w:rsidTr="00FF1CAA">
        <w:trPr>
          <w:trHeight w:val="169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230"/>
              </w:tabs>
              <w:spacing w:line="340" w:lineRule="atLeast"/>
              <w:ind w:left="-57" w:right="-57"/>
              <w:jc w:val="both"/>
              <w:rPr>
                <w:lang w:val="pt-BR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it-IT"/>
              </w:rPr>
              <w:t>Chơi ngoài trời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it-IT"/>
              </w:rPr>
              <w:t xml:space="preserve">- </w:t>
            </w:r>
            <w:r>
              <w:rPr>
                <w:lang w:val="nl-NL"/>
              </w:rPr>
              <w:t>H</w:t>
            </w:r>
            <w:r>
              <w:rPr>
                <w:rFonts w:eastAsia="Times New Roman"/>
                <w:lang w:val="nl-NL"/>
              </w:rPr>
              <w:t>Đ</w:t>
            </w:r>
            <w:r>
              <w:rPr>
                <w:lang w:val="nl-NL"/>
              </w:rPr>
              <w:t>C</w:t>
            </w:r>
            <w:r>
              <w:rPr>
                <w:lang w:val="it-IT"/>
              </w:rPr>
              <w:t>M</w:t>
            </w:r>
            <w:r>
              <w:rPr>
                <w:lang w:val="nl-NL"/>
              </w:rPr>
              <w:t>Đ</w:t>
            </w:r>
            <w:r>
              <w:rPr>
                <w:lang w:val="it-IT"/>
              </w:rPr>
              <w:t xml:space="preserve">: </w:t>
            </w:r>
            <w:r>
              <w:rPr>
                <w:lang w:val="nl-NL"/>
              </w:rPr>
              <w:t xml:space="preserve">Ngôi nhà,Thời tiết ,giao lưu các trò chơi vận động, Vườn rau, cây xoài. 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-TCVĐ:Lộn cầu vồng,Vắt nước chanh,gieo hạt,Trời nắng trời mưa.Ainhanh nhất.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nl-NL"/>
              </w:rPr>
              <w:t>-Chơi tự do:</w:t>
            </w:r>
            <w:r>
              <w:rPr>
                <w:lang w:val="it-IT"/>
              </w:rPr>
              <w:t>Chơi với đồ chơi ngoài trời, trò chơi dân gian, nguyên vật liệu(Đá, sỏi, rơm rạ.....)</w:t>
            </w:r>
          </w:p>
        </w:tc>
      </w:tr>
      <w:tr w:rsidR="00FF1CAA" w:rsidTr="00FF1CAA">
        <w:trPr>
          <w:trHeight w:val="67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  <w:rPr>
                <w:lang w:val="it-IT"/>
              </w:rPr>
            </w:pPr>
            <w:r>
              <w:rPr>
                <w:lang w:val="it-IT"/>
              </w:rPr>
              <w:t>Ăn,ngủ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pt-BR"/>
              </w:rPr>
              <w:t>-</w:t>
            </w:r>
            <w:r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Chuẩn bị đồ dùng để ngủ giúp cô</w:t>
            </w:r>
          </w:p>
          <w:p w:rsidR="00FF1CAA" w:rsidRDefault="00FF1CAA">
            <w:pPr>
              <w:spacing w:line="276" w:lineRule="auto"/>
              <w:rPr>
                <w:lang w:val="it-IT"/>
              </w:rPr>
            </w:pPr>
            <w:r>
              <w:rPr>
                <w:lang w:val="it-IT"/>
              </w:rPr>
              <w:t>-Ngủ sâu, ngủ đủ giấc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nl-NL"/>
              </w:rPr>
              <w:t>-Thực hiện rửa tay bằng xà phòng, rửa mặt đúng thao tác</w:t>
            </w:r>
          </w:p>
        </w:tc>
      </w:tr>
      <w:tr w:rsidR="00FF1CAA" w:rsidTr="00FF1CAA">
        <w:trPr>
          <w:trHeight w:val="7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Hoạt động chiều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- Hướng dẫn trò chơi mới “Gia đình ngăn nắp”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Đọc thơ: chiếc quạt nan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Vẽ và tô màu bình hoa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Tập văn nghệ chào mừng 20/11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- Sinh hoạt chuyên môn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- Chơi theo ý thích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rPr>
                <w:lang w:val="nl-NL"/>
              </w:rPr>
              <w:t>- Lao động vệ sinh - Nêu gương cuối tuần</w:t>
            </w:r>
          </w:p>
        </w:tc>
      </w:tr>
    </w:tbl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  <w:r>
        <w:rPr>
          <w:lang w:val="nl-NL"/>
        </w:rPr>
        <w:t xml:space="preserve">Kế hoạch giáo dục chủ </w:t>
      </w:r>
      <w:r>
        <w:rPr>
          <w:rFonts w:eastAsia="Times New Roman"/>
          <w:lang w:val="nl-NL"/>
        </w:rPr>
        <w:t>đ</w:t>
      </w:r>
      <w:r>
        <w:rPr>
          <w:lang w:val="nl-NL"/>
        </w:rPr>
        <w:t>ề nhánh tuần 10:  “Đồ dùng trong gia đình bé”</w:t>
      </w:r>
    </w:p>
    <w:p w:rsidR="00FF1CAA" w:rsidRDefault="00FF1CAA" w:rsidP="00FF1CAA">
      <w:pPr>
        <w:jc w:val="center"/>
        <w:outlineLvl w:val="0"/>
        <w:rPr>
          <w:lang w:val="nl-NL"/>
        </w:rPr>
      </w:pPr>
      <w:r>
        <w:rPr>
          <w:lang w:val="nl-NL"/>
        </w:rPr>
        <w:t xml:space="preserve">              (Thời gian thực hiện 1 tuần từ ngày 11/11/2024 – 15/11/2024)</w:t>
      </w:r>
    </w:p>
    <w:tbl>
      <w:tblPr>
        <w:tblW w:w="9615" w:type="dxa"/>
        <w:tblInd w:w="217" w:type="dxa"/>
        <w:tblLayout w:type="fixed"/>
        <w:tblLook w:val="01E0" w:firstRow="1" w:lastRow="1" w:firstColumn="1" w:lastColumn="1" w:noHBand="0" w:noVBand="0"/>
      </w:tblPr>
      <w:tblGrid>
        <w:gridCol w:w="1197"/>
        <w:gridCol w:w="1700"/>
        <w:gridCol w:w="1702"/>
        <w:gridCol w:w="1418"/>
        <w:gridCol w:w="1844"/>
        <w:gridCol w:w="1754"/>
      </w:tblGrid>
      <w:tr w:rsidR="00FF1CAA" w:rsidTr="00FF1CAA">
        <w:trPr>
          <w:trHeight w:val="84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HĐ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2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3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4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5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6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  <w:p w:rsidR="00FF1CAA" w:rsidRDefault="00FF1CAA">
            <w:pPr>
              <w:spacing w:line="340" w:lineRule="atLeast"/>
              <w:ind w:left="-57" w:right="-57"/>
            </w:pPr>
          </w:p>
        </w:tc>
      </w:tr>
      <w:tr w:rsidR="00FF1CAA" w:rsidTr="00FF1CAA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Đón trẻ, chơi, TDS</w:t>
            </w:r>
          </w:p>
        </w:tc>
        <w:tc>
          <w:tcPr>
            <w:tcW w:w="8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 Đón trẻ:Trẻ một số thói quen cất đặt đồ dùng cá nhân đúng nơi quy định.</w:t>
            </w:r>
          </w:p>
          <w:p w:rsidR="00FF1CAA" w:rsidRDefault="00FF1CAA">
            <w:pPr>
              <w:spacing w:line="276" w:lineRule="auto"/>
            </w:pPr>
            <w:r>
              <w:t>- Chơi: Chơi với đồ chơi trong lớp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-Thể dục sáng: Tập kết hợp với bài “ Cả nhà thương nhau”</w:t>
            </w:r>
          </w:p>
        </w:tc>
      </w:tr>
      <w:tr w:rsidR="00FF1CAA" w:rsidTr="00FF1CAA">
        <w:trPr>
          <w:trHeight w:val="225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 xml:space="preserve">Hoạt động học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LVPTTC: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 xml:space="preserve">Thể dục: 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rPr>
                <w:lang w:val="nl-NL"/>
              </w:rPr>
              <w:t>“Ném xa bằng 1 tay”</w:t>
            </w:r>
          </w:p>
          <w:p w:rsidR="00FF1CAA" w:rsidRDefault="00FF1CAA">
            <w:pPr>
              <w:tabs>
                <w:tab w:val="center" w:pos="733"/>
              </w:tabs>
              <w:spacing w:line="340" w:lineRule="atLeast"/>
              <w:ind w:right="-57"/>
            </w:pPr>
            <w:r>
              <w:rPr>
                <w:lang w:val="nl-NL"/>
              </w:rPr>
              <w:t>TCVĐ: “mèo đuổi chuột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LVPTNT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Đồ dùng trong gia đình bé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0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LVPTNT: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LVPTNN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Thơ: “Thăm nhà bà”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0" w:right="-57"/>
              <w:jc w:val="both"/>
            </w:pPr>
            <w:r>
              <w:t>LVPTNT: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Toán: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“Dạy trẻ nhận biết gọi tên hình tròn ,hình vuông”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LVPTTM: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VĐTN:“Nhà của tôi”</w:t>
            </w:r>
          </w:p>
          <w:p w:rsidR="00FF1CAA" w:rsidRDefault="00FF1CAA">
            <w:pPr>
              <w:spacing w:line="340" w:lineRule="atLeast"/>
              <w:ind w:left="-57" w:right="-57"/>
            </w:pPr>
            <w:r>
              <w:rPr>
                <w:lang w:val="nl-NL"/>
              </w:rPr>
              <w:t>-NDKH: Nghe hát: “Cho con”</w:t>
            </w:r>
          </w:p>
        </w:tc>
      </w:tr>
      <w:tr w:rsidR="00FF1CAA" w:rsidTr="00FF1CAA">
        <w:trPr>
          <w:trHeight w:val="2149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Chơi,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  <w:r>
              <w:rPr>
                <w:lang w:val="pt-BR"/>
              </w:rPr>
              <w:t>hoạt động ở các góc</w:t>
            </w:r>
          </w:p>
          <w:p w:rsidR="00FF1CAA" w:rsidRDefault="00FF1CAA">
            <w:pPr>
              <w:spacing w:line="340" w:lineRule="atLeast"/>
              <w:ind w:right="-57"/>
              <w:jc w:val="both"/>
              <w:rPr>
                <w:lang w:val="pt-BR"/>
              </w:rPr>
            </w:pPr>
          </w:p>
        </w:tc>
        <w:tc>
          <w:tcPr>
            <w:tcW w:w="8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Góc phân vai: - Bác sỹ khám bệnh, Mẹ con, cửa hàng bán đồ dùng 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Góc xây dựng : Xây dựng nhà của bé; lắp ghép nhà, đồ dùng.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Góc nghệ thuật: Tô màu, vẽ, nặn,làm các đồ dùng trong gia đình.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Hát, đọc thơ, ...về gia đình</w:t>
            </w:r>
          </w:p>
          <w:p w:rsidR="00FF1CAA" w:rsidRDefault="00FF1CAA">
            <w:pPr>
              <w:spacing w:line="340" w:lineRule="atLeast"/>
              <w:ind w:right="144"/>
              <w:jc w:val="both"/>
              <w:rPr>
                <w:lang w:val="nl-NL"/>
              </w:rPr>
            </w:pPr>
            <w:r>
              <w:rPr>
                <w:lang w:val="nl-NL"/>
              </w:rPr>
              <w:t>Góc học tập: so sánh các loại đồ dùng trong gia đình,chơi ghép hình,xem sách...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fr-FR"/>
              </w:rPr>
            </w:pPr>
            <w:r>
              <w:rPr>
                <w:lang w:val="nl-NL"/>
              </w:rPr>
              <w:t>Góc thiên nhiên: Chăm sóc cây cảnh.</w:t>
            </w:r>
          </w:p>
        </w:tc>
      </w:tr>
      <w:tr w:rsidR="00FF1CAA" w:rsidTr="00FF1CAA">
        <w:trPr>
          <w:trHeight w:val="130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right="-57"/>
              <w:jc w:val="both"/>
              <w:rPr>
                <w:lang w:val="it-IT"/>
              </w:rPr>
            </w:pPr>
            <w:r>
              <w:rPr>
                <w:lang w:val="it-IT"/>
              </w:rPr>
              <w:t>Chơi ngoài trời</w:t>
            </w:r>
          </w:p>
        </w:tc>
        <w:tc>
          <w:tcPr>
            <w:tcW w:w="8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it-IT"/>
              </w:rPr>
              <w:t xml:space="preserve">- </w:t>
            </w:r>
            <w:r>
              <w:rPr>
                <w:lang w:val="nl-NL"/>
              </w:rPr>
              <w:t>HĐC</w:t>
            </w:r>
            <w:r>
              <w:rPr>
                <w:lang w:val="it-IT"/>
              </w:rPr>
              <w:t>M</w:t>
            </w:r>
            <w:r>
              <w:rPr>
                <w:lang w:val="nl-NL"/>
              </w:rPr>
              <w:t>Đ:  Cái ca, cái chén ,giao lưu các trò chơi vận động, cái bàn, cái quạt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TCVĐ:Lộn cầu vồng, Bóng bay xanh, Chuyền bóng, gieo hạt, Kéo co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nl-NL"/>
              </w:rPr>
              <w:t xml:space="preserve">- Chơi tự do : </w:t>
            </w:r>
            <w:r>
              <w:rPr>
                <w:lang w:val="it-IT"/>
              </w:rPr>
              <w:t>Chơi với đồ chơi ngoài trời, trò chơi dân gian, nguyên vật liệu(Đá, sỏi, rơm rạ.....)</w:t>
            </w:r>
          </w:p>
        </w:tc>
      </w:tr>
      <w:tr w:rsidR="00FF1CAA" w:rsidTr="00FF1CAA">
        <w:trPr>
          <w:trHeight w:val="39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  <w:rPr>
                <w:lang w:val="it-IT"/>
              </w:rPr>
            </w:pPr>
            <w:r>
              <w:rPr>
                <w:lang w:val="it-IT"/>
              </w:rPr>
              <w:t>Ăn,ngủ</w:t>
            </w:r>
          </w:p>
          <w:p w:rsidR="00FF1CAA" w:rsidRDefault="00FF1CAA">
            <w:pPr>
              <w:spacing w:line="340" w:lineRule="atLeast"/>
              <w:ind w:right="-57"/>
              <w:jc w:val="both"/>
              <w:rPr>
                <w:lang w:val="it-IT"/>
              </w:rPr>
            </w:pPr>
          </w:p>
        </w:tc>
        <w:tc>
          <w:tcPr>
            <w:tcW w:w="8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pt-BR"/>
              </w:rPr>
              <w:t>-</w:t>
            </w:r>
            <w:r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Chuẩn bị đồ dùng để ngủ giúp cô</w:t>
            </w:r>
          </w:p>
          <w:p w:rsidR="00FF1CAA" w:rsidRDefault="00FF1CAA">
            <w:pPr>
              <w:spacing w:line="276" w:lineRule="auto"/>
              <w:rPr>
                <w:lang w:val="it-IT"/>
              </w:rPr>
            </w:pPr>
            <w:r>
              <w:rPr>
                <w:lang w:val="it-IT"/>
              </w:rPr>
              <w:t>-Ngủ sâu, ngủ đủ giấc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nl-NL"/>
              </w:rPr>
              <w:t>-Thực hiện rửa tay bằng xà phòng, rửa mặt đúng thao tác</w:t>
            </w:r>
          </w:p>
        </w:tc>
      </w:tr>
      <w:tr w:rsidR="00FF1CAA" w:rsidTr="00FF1CAA">
        <w:trPr>
          <w:trHeight w:val="7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Hoạt động chiều</w:t>
            </w:r>
          </w:p>
        </w:tc>
        <w:tc>
          <w:tcPr>
            <w:tcW w:w="8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- Hướng dẫn trò chơi mới “Bịt mắt bắt dê”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 xml:space="preserve">-Thực hiện vỡ thủ công: Dán cái cốc 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Nghe hát bài: gió từ tay mẹ</w:t>
            </w:r>
          </w:p>
          <w:p w:rsidR="00FF1CAA" w:rsidRDefault="00FF1CAA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- Đọc ca dao: Công cha như núi thái sơn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 Cho trẻ tập văn nghệ chào mừng 20/11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Chơi theo ý thích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 Lao động vệ sinh - Nêu gương cuối tuần</w:t>
            </w:r>
          </w:p>
        </w:tc>
      </w:tr>
    </w:tbl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</w:p>
    <w:p w:rsidR="00FF1CAA" w:rsidRDefault="00FF1CAA" w:rsidP="00FF1CAA">
      <w:pPr>
        <w:jc w:val="center"/>
        <w:outlineLvl w:val="0"/>
        <w:rPr>
          <w:lang w:val="nl-NL"/>
        </w:rPr>
      </w:pPr>
      <w:r>
        <w:rPr>
          <w:lang w:val="nl-NL"/>
        </w:rPr>
        <w:lastRenderedPageBreak/>
        <w:t xml:space="preserve">Kế hoạch giáo dục chủ </w:t>
      </w:r>
      <w:r>
        <w:rPr>
          <w:rFonts w:eastAsia="Times New Roman"/>
          <w:lang w:val="nl-NL"/>
        </w:rPr>
        <w:t>đ</w:t>
      </w:r>
      <w:r>
        <w:rPr>
          <w:lang w:val="nl-NL"/>
        </w:rPr>
        <w:t>ề nhánh tuần 11:  “Cô giáo như mẹ hiền”</w:t>
      </w:r>
    </w:p>
    <w:p w:rsidR="00FF1CAA" w:rsidRDefault="00FF1CAA" w:rsidP="00FF1CAA">
      <w:pPr>
        <w:ind w:left="720"/>
        <w:jc w:val="center"/>
        <w:outlineLvl w:val="0"/>
        <w:rPr>
          <w:lang w:val="nl-NL"/>
        </w:rPr>
      </w:pPr>
      <w:r>
        <w:rPr>
          <w:lang w:val="nl-NL"/>
        </w:rPr>
        <w:t>(Thời gian thực hiện 1 tuần từ ngày18/11/2024 – 22/11/2024)</w:t>
      </w:r>
    </w:p>
    <w:tbl>
      <w:tblPr>
        <w:tblW w:w="9559" w:type="dxa"/>
        <w:tblInd w:w="217" w:type="dxa"/>
        <w:tblLayout w:type="fixed"/>
        <w:tblLook w:val="01E0" w:firstRow="1" w:lastRow="1" w:firstColumn="1" w:lastColumn="1" w:noHBand="0" w:noVBand="0"/>
      </w:tblPr>
      <w:tblGrid>
        <w:gridCol w:w="1464"/>
        <w:gridCol w:w="1465"/>
        <w:gridCol w:w="1527"/>
        <w:gridCol w:w="109"/>
        <w:gridCol w:w="1418"/>
        <w:gridCol w:w="461"/>
        <w:gridCol w:w="1065"/>
        <w:gridCol w:w="210"/>
        <w:gridCol w:w="1840"/>
      </w:tblGrid>
      <w:tr w:rsidR="00FF1CAA" w:rsidTr="00FF1CAA">
        <w:trPr>
          <w:trHeight w:val="842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HĐ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2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3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4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5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</w:pPr>
            <w:r>
              <w:t>Thứ 6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</w:pPr>
          </w:p>
        </w:tc>
      </w:tr>
      <w:tr w:rsidR="00FF1CAA" w:rsidTr="00FF1CAA"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Đón trẻ, chơi, TDS</w:t>
            </w:r>
          </w:p>
        </w:tc>
        <w:tc>
          <w:tcPr>
            <w:tcW w:w="8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 Đón trẻ:Trẻ một số thói quen cất đặt đồ dùng cá nhân đúng nơi quy định.</w:t>
            </w:r>
          </w:p>
          <w:p w:rsidR="00FF1CAA" w:rsidRDefault="00FF1CAA">
            <w:pPr>
              <w:spacing w:line="276" w:lineRule="auto"/>
            </w:pPr>
            <w:r>
              <w:t>- Chơi: Chơi với đồ chơi trong lớp</w:t>
            </w:r>
          </w:p>
          <w:p w:rsidR="00FF1CAA" w:rsidRDefault="00FF1CAA">
            <w:pPr>
              <w:spacing w:line="276" w:lineRule="auto"/>
              <w:ind w:left="-57" w:right="-57"/>
              <w:jc w:val="both"/>
            </w:pPr>
            <w:r>
              <w:t>-Thể dục sáng: Tập kết hợp với bài “ Cả nhà thương nhau”</w:t>
            </w:r>
          </w:p>
        </w:tc>
      </w:tr>
      <w:tr w:rsidR="00FF1CAA" w:rsidTr="00FF1CAA"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 xml:space="preserve">Hoạt động học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LVPTNT:</w:t>
            </w:r>
          </w:p>
          <w:p w:rsidR="00FF1CAA" w:rsidRDefault="00FF1CAA">
            <w:pPr>
              <w:tabs>
                <w:tab w:val="center" w:pos="733"/>
              </w:tabs>
              <w:spacing w:line="340" w:lineRule="atLeast"/>
              <w:ind w:left="-57" w:right="-57"/>
              <w:rPr>
                <w:lang w:val="nl-NL"/>
              </w:rPr>
            </w:pPr>
            <w:r>
              <w:t>KPXH:</w:t>
            </w:r>
          </w:p>
          <w:p w:rsidR="00FF1CAA" w:rsidRDefault="00FF1CAA">
            <w:pPr>
              <w:tabs>
                <w:tab w:val="center" w:pos="733"/>
              </w:tabs>
              <w:spacing w:line="340" w:lineRule="atLeast"/>
              <w:ind w:left="-57" w:right="-57"/>
            </w:pPr>
            <w:r>
              <w:rPr>
                <w:lang w:val="nl-NL"/>
              </w:rPr>
              <w:t>“Cô giáo như mẹ hiền”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LVPTTC: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Thể dục: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 xml:space="preserve"> Đi trong  dường hẹp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rPr>
                <w:lang w:val="nl-NL"/>
              </w:rPr>
              <w:t>TCVĐ: Lộn cầu vồng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0" w:right="-57"/>
              <w:jc w:val="both"/>
            </w:pPr>
            <w:r>
              <w:t>LVPTNT: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Toán:</w:t>
            </w:r>
          </w:p>
          <w:p w:rsidR="00FF1CAA" w:rsidRDefault="00FF1CAA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“Dạy trẻ nhận biết gọi tên hình chữ nhật ,hình tam giác”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LVPTNN: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Tạo hình: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t>Làm thiệp tặng cô giáo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LVPTTM: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ÂN: </w:t>
            </w:r>
          </w:p>
          <w:p w:rsidR="00FF1CAA" w:rsidRDefault="00FF1CAA">
            <w:pPr>
              <w:spacing w:line="276" w:lineRule="auto"/>
              <w:ind w:left="-57" w:right="-57"/>
            </w:pPr>
            <w:r>
              <w:rPr>
                <w:lang w:val="nl-NL"/>
              </w:rPr>
              <w:t>Biểu diễn cuối chủ đề</w:t>
            </w:r>
          </w:p>
        </w:tc>
      </w:tr>
      <w:tr w:rsidR="00FF1CAA" w:rsidTr="00FF1CAA">
        <w:trPr>
          <w:trHeight w:val="1337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Chơi,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  <w:r>
              <w:rPr>
                <w:lang w:val="pt-BR"/>
              </w:rPr>
              <w:t>hoạt động ở các góc</w:t>
            </w: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8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Góc phân vai: - Bác sỹ khám bệnh, Mẹ con,bán hàng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Góc xây dựng : Xây dựng nhà của bé; lắp ghép nhà, đồ dùng trong gia đình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Góc nghệ thuật: Tô màu, vẽ,làm bưu thiếp tặng cô giáo của em.hát, đọc thơ, ...về cô giáo</w:t>
            </w:r>
          </w:p>
          <w:p w:rsidR="00FF1CAA" w:rsidRDefault="00FF1CAA">
            <w:pPr>
              <w:spacing w:line="340" w:lineRule="atLeast"/>
              <w:ind w:left="72" w:right="144"/>
              <w:jc w:val="both"/>
              <w:rPr>
                <w:lang w:val="nl-NL"/>
              </w:rPr>
            </w:pPr>
            <w:r>
              <w:rPr>
                <w:lang w:val="nl-NL"/>
              </w:rPr>
              <w:t>Góc học tập: so sánh cao hơn-thấp hơn nhận biết gọi tên hình tròn ,hình vuông,xem sách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fr-FR"/>
              </w:rPr>
            </w:pPr>
            <w:r>
              <w:rPr>
                <w:lang w:val="nl-NL"/>
              </w:rPr>
              <w:t>Góc thiên nhiên: Chăm sóc cây cảnh.</w:t>
            </w:r>
          </w:p>
        </w:tc>
      </w:tr>
      <w:tr w:rsidR="00FF1CAA" w:rsidTr="00FF1CAA">
        <w:trPr>
          <w:trHeight w:val="120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tabs>
                <w:tab w:val="left" w:pos="1230"/>
              </w:tabs>
              <w:spacing w:line="340" w:lineRule="atLeast"/>
              <w:ind w:left="-57" w:right="-57"/>
              <w:jc w:val="both"/>
              <w:rPr>
                <w:lang w:val="pt-BR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it-IT"/>
              </w:rPr>
              <w:t>Chơi ngoài trời</w:t>
            </w:r>
          </w:p>
        </w:tc>
        <w:tc>
          <w:tcPr>
            <w:tcW w:w="8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it-IT"/>
              </w:rPr>
              <w:t xml:space="preserve">- </w:t>
            </w:r>
            <w:r>
              <w:rPr>
                <w:lang w:val="nl-NL"/>
              </w:rPr>
              <w:t>HĐC</w:t>
            </w:r>
            <w:r>
              <w:rPr>
                <w:lang w:val="it-IT"/>
              </w:rPr>
              <w:t>M</w:t>
            </w:r>
            <w:r>
              <w:rPr>
                <w:lang w:val="nl-NL"/>
              </w:rPr>
              <w:t>Đ</w:t>
            </w:r>
            <w:r>
              <w:rPr>
                <w:lang w:val="it-IT"/>
              </w:rPr>
              <w:t xml:space="preserve">: </w:t>
            </w:r>
            <w:r>
              <w:rPr>
                <w:lang w:val="nl-NL"/>
              </w:rPr>
              <w:t>Vườn hoa, bầu trời,giao lưu các trò chơi vận động , thời tiết, cây hoa mẫu đơn.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TCVĐ: Bóng bay xanh, Chuyền bóng, Kéo co,Lộn cầu vồng, Đi theo đường dích dắc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nl-NL"/>
              </w:rPr>
              <w:t xml:space="preserve">- Chơi tự do: </w:t>
            </w:r>
            <w:r>
              <w:rPr>
                <w:lang w:val="it-IT"/>
              </w:rPr>
              <w:t>Chơi với đồ chơi ngoài trời, trò chơi dân gian, nguyên vật liệu(Đá, sỏi, rơm rạ.....)</w:t>
            </w:r>
          </w:p>
        </w:tc>
      </w:tr>
      <w:tr w:rsidR="00FF1CAA" w:rsidTr="00FF1CAA">
        <w:trPr>
          <w:trHeight w:val="495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276" w:lineRule="auto"/>
              <w:ind w:left="-57" w:right="-57"/>
              <w:jc w:val="center"/>
              <w:rPr>
                <w:lang w:val="it-IT"/>
              </w:rPr>
            </w:pPr>
            <w:r>
              <w:rPr>
                <w:lang w:val="it-IT"/>
              </w:rPr>
              <w:t>Ăn,ngủ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8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pt-BR"/>
              </w:rPr>
              <w:t>-</w:t>
            </w:r>
            <w:r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FF1CAA" w:rsidRDefault="00FF1CAA">
            <w:pPr>
              <w:spacing w:line="276" w:lineRule="auto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Chuẩn bị đồ dùng để ngủ giúp cô</w:t>
            </w:r>
          </w:p>
          <w:p w:rsidR="00FF1CAA" w:rsidRDefault="00FF1CAA">
            <w:pPr>
              <w:spacing w:line="276" w:lineRule="auto"/>
              <w:rPr>
                <w:lang w:val="it-IT"/>
              </w:rPr>
            </w:pPr>
            <w:r>
              <w:rPr>
                <w:lang w:val="it-IT"/>
              </w:rPr>
              <w:t>-Ngủ sâu, ngủ đủ giấc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>
              <w:rPr>
                <w:lang w:val="nl-NL"/>
              </w:rPr>
              <w:t>-Thực hiện rửa tay bằng xà phòng, rửa mặt đúng thao tác</w:t>
            </w:r>
          </w:p>
        </w:tc>
      </w:tr>
      <w:tr w:rsidR="00FF1CAA" w:rsidTr="00FF1CAA">
        <w:trPr>
          <w:trHeight w:val="7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Hoạt động chiều</w:t>
            </w:r>
          </w:p>
        </w:tc>
        <w:tc>
          <w:tcPr>
            <w:tcW w:w="8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CAA" w:rsidRDefault="00FF1CAA">
            <w:pPr>
              <w:spacing w:line="340" w:lineRule="atLeast"/>
              <w:ind w:left="-57" w:right="-57"/>
              <w:jc w:val="both"/>
            </w:pPr>
            <w:r>
              <w:t>- Hướng dẫn trò mới: vát nước cam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Tổ chức ngày hội: Cô giáo như mẹ hiền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Cho trẻ nghe các bài hát trong chủ đề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Sinh hoạt chuyên môn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Cho trẻ nghe truyên trong chủ đề.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Chơi theo ý thích</w:t>
            </w:r>
          </w:p>
          <w:p w:rsidR="00FF1CAA" w:rsidRDefault="00FF1CA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 Lao động vệ sinh -  Nêu gương cuối tuần</w:t>
            </w:r>
          </w:p>
        </w:tc>
      </w:tr>
    </w:tbl>
    <w:p w:rsidR="00E33C7A" w:rsidRDefault="00E33C7A"/>
    <w:sectPr w:rsidR="00E33C7A" w:rsidSect="00D035B1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D8C888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FCA883E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7825787F"/>
    <w:multiLevelType w:val="hybridMultilevel"/>
    <w:tmpl w:val="BFA22C06"/>
    <w:lvl w:ilvl="0" w:tplc="37B453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37"/>
        </w:tabs>
        <w:ind w:left="10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57"/>
        </w:tabs>
        <w:ind w:left="17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77"/>
        </w:tabs>
        <w:ind w:left="24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97"/>
        </w:tabs>
        <w:ind w:left="319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17"/>
        </w:tabs>
        <w:ind w:left="39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37"/>
        </w:tabs>
        <w:ind w:left="46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357"/>
        </w:tabs>
        <w:ind w:left="535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77"/>
        </w:tabs>
        <w:ind w:left="6077" w:hanging="360"/>
      </w:pPr>
      <w:rPr>
        <w:rFonts w:ascii="Wingdings" w:hAnsi="Wingdings" w:hint="default"/>
      </w:rPr>
    </w:lvl>
  </w:abstractNum>
  <w:num w:numId="1" w16cid:durableId="1372611236">
    <w:abstractNumId w:val="1"/>
  </w:num>
  <w:num w:numId="2" w16cid:durableId="483394322">
    <w:abstractNumId w:val="0"/>
  </w:num>
  <w:num w:numId="3" w16cid:durableId="824473431">
    <w:abstractNumId w:val="2"/>
  </w:num>
  <w:num w:numId="4" w16cid:durableId="62177050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AA"/>
    <w:rsid w:val="00D035B1"/>
    <w:rsid w:val="00E33C7A"/>
    <w:rsid w:val="00E85D78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03D13"/>
  <w15:chartTrackingRefBased/>
  <w15:docId w15:val="{9E5A7BB5-BE23-479D-B8B3-1FB981BD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CAA"/>
    <w:pPr>
      <w:spacing w:after="0" w:line="240" w:lineRule="auto"/>
    </w:pPr>
    <w:rPr>
      <w:rFonts w:eastAsia="Calibri" w:cs="Times New Roman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1CA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CAA"/>
    <w:rPr>
      <w:color w:val="954F72"/>
      <w:u w:val="single"/>
    </w:rPr>
  </w:style>
  <w:style w:type="paragraph" w:customStyle="1" w:styleId="msonormal0">
    <w:name w:val="msonormal"/>
    <w:basedOn w:val="Normal"/>
    <w:rsid w:val="00FF1CAA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semiHidden/>
    <w:unhideWhenUsed/>
    <w:rsid w:val="00FF1CAA"/>
    <w:pPr>
      <w:spacing w:before="100" w:beforeAutospacing="1" w:after="100" w:afterAutospacing="1"/>
    </w:pPr>
    <w:rPr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FF1CAA"/>
    <w:rPr>
      <w:rFonts w:ascii=".VnTime" w:eastAsia="Times New Roman" w:hAnsi=".VnTime"/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FF1CAA"/>
    <w:rPr>
      <w:rFonts w:eastAsia="Calibri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1"/>
    <w:uiPriority w:val="99"/>
    <w:semiHidden/>
    <w:unhideWhenUsed/>
    <w:rsid w:val="00FF1CAA"/>
    <w:pPr>
      <w:tabs>
        <w:tab w:val="center" w:pos="4320"/>
        <w:tab w:val="right" w:pos="8640"/>
      </w:tabs>
    </w:pPr>
    <w:rPr>
      <w:rFonts w:ascii=".VnTime" w:eastAsia="Times New Roman" w:hAnsi=".VnTime"/>
    </w:rPr>
  </w:style>
  <w:style w:type="character" w:customStyle="1" w:styleId="HeaderChar">
    <w:name w:val="Header Char"/>
    <w:basedOn w:val="DefaultParagraphFont"/>
    <w:uiPriority w:val="99"/>
    <w:semiHidden/>
    <w:rsid w:val="00FF1CAA"/>
    <w:rPr>
      <w:rFonts w:eastAsia="Calibri" w:cs="Times New Roman"/>
      <w:kern w:val="0"/>
      <w:szCs w:val="28"/>
      <w14:ligatures w14:val="none"/>
    </w:rPr>
  </w:style>
  <w:style w:type="paragraph" w:styleId="Footer">
    <w:name w:val="footer"/>
    <w:basedOn w:val="Normal"/>
    <w:link w:val="FooterChar1"/>
    <w:uiPriority w:val="99"/>
    <w:semiHidden/>
    <w:unhideWhenUsed/>
    <w:rsid w:val="00FF1CAA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uiPriority w:val="99"/>
    <w:semiHidden/>
    <w:rsid w:val="00FF1CAA"/>
    <w:rPr>
      <w:rFonts w:eastAsia="Calibri" w:cs="Times New Roman"/>
      <w:kern w:val="0"/>
      <w:szCs w:val="28"/>
      <w14:ligatures w14:val="none"/>
    </w:rPr>
  </w:style>
  <w:style w:type="paragraph" w:styleId="List3">
    <w:name w:val="List 3"/>
    <w:basedOn w:val="Normal"/>
    <w:uiPriority w:val="99"/>
    <w:semiHidden/>
    <w:unhideWhenUsed/>
    <w:rsid w:val="00FF1CAA"/>
    <w:pPr>
      <w:ind w:left="1080" w:hanging="360"/>
    </w:pPr>
  </w:style>
  <w:style w:type="paragraph" w:styleId="ListBullet3">
    <w:name w:val="List Bullet 3"/>
    <w:basedOn w:val="Normal"/>
    <w:uiPriority w:val="99"/>
    <w:semiHidden/>
    <w:unhideWhenUsed/>
    <w:rsid w:val="00FF1CAA"/>
    <w:pPr>
      <w:numPr>
        <w:numId w:val="1"/>
      </w:numPr>
    </w:pPr>
  </w:style>
  <w:style w:type="paragraph" w:styleId="ListBullet5">
    <w:name w:val="List Bullet 5"/>
    <w:basedOn w:val="Normal"/>
    <w:uiPriority w:val="99"/>
    <w:semiHidden/>
    <w:unhideWhenUsed/>
    <w:rsid w:val="00FF1CAA"/>
    <w:pPr>
      <w:numPr>
        <w:numId w:val="2"/>
      </w:numPr>
      <w:tabs>
        <w:tab w:val="clear" w:pos="1800"/>
        <w:tab w:val="num" w:pos="360"/>
      </w:tabs>
      <w:ind w:left="360"/>
    </w:pPr>
  </w:style>
  <w:style w:type="paragraph" w:styleId="Title">
    <w:name w:val="Title"/>
    <w:basedOn w:val="Normal"/>
    <w:link w:val="TitleChar1"/>
    <w:uiPriority w:val="99"/>
    <w:qFormat/>
    <w:rsid w:val="00FF1CAA"/>
    <w:pPr>
      <w:jc w:val="center"/>
    </w:pPr>
    <w:rPr>
      <w:rFonts w:ascii="VNI-Times" w:eastAsia="Times New Roman" w:hAnsi="VNI-Times"/>
      <w:b/>
      <w:bCs/>
      <w:sz w:val="20"/>
      <w:szCs w:val="20"/>
    </w:rPr>
  </w:style>
  <w:style w:type="character" w:customStyle="1" w:styleId="TitleChar">
    <w:name w:val="Title Char"/>
    <w:basedOn w:val="DefaultParagraphFont"/>
    <w:uiPriority w:val="10"/>
    <w:rsid w:val="00FF1CA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BodyText">
    <w:name w:val="Body Text"/>
    <w:basedOn w:val="Normal"/>
    <w:link w:val="BodyTextChar1"/>
    <w:uiPriority w:val="99"/>
    <w:semiHidden/>
    <w:unhideWhenUsed/>
    <w:rsid w:val="00FF1CAA"/>
    <w:pPr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FF1CAA"/>
    <w:rPr>
      <w:rFonts w:eastAsia="Calibri" w:cs="Times New Roman"/>
      <w:kern w:val="0"/>
      <w:szCs w:val="28"/>
      <w14:ligatures w14:val="none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FF1CAA"/>
    <w:pPr>
      <w:spacing w:after="120"/>
      <w:ind w:left="360"/>
    </w:pPr>
    <w:rPr>
      <w:rFonts w:ascii=".VnTime" w:eastAsia="Times New Roman" w:hAnsi=".VnTime"/>
    </w:rPr>
  </w:style>
  <w:style w:type="character" w:customStyle="1" w:styleId="BodyTextIndentChar">
    <w:name w:val="Body Text Indent Char"/>
    <w:basedOn w:val="DefaultParagraphFont"/>
    <w:uiPriority w:val="99"/>
    <w:semiHidden/>
    <w:rsid w:val="00FF1CAA"/>
    <w:rPr>
      <w:rFonts w:eastAsia="Calibri" w:cs="Times New Roman"/>
      <w:kern w:val="0"/>
      <w:szCs w:val="28"/>
      <w14:ligatures w14:val="none"/>
    </w:rPr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FF1CAA"/>
    <w:pPr>
      <w:ind w:firstLine="210"/>
    </w:pPr>
  </w:style>
  <w:style w:type="character" w:customStyle="1" w:styleId="BodyTextFirstIndent2Char">
    <w:name w:val="Body Text First Indent 2 Char"/>
    <w:basedOn w:val="BodyTextIndentChar"/>
    <w:uiPriority w:val="99"/>
    <w:semiHidden/>
    <w:rsid w:val="00FF1CAA"/>
    <w:rPr>
      <w:rFonts w:eastAsia="Calibri" w:cs="Times New Roman"/>
      <w:kern w:val="0"/>
      <w:szCs w:val="28"/>
      <w14:ligatures w14:val="none"/>
    </w:rPr>
  </w:style>
  <w:style w:type="paragraph" w:styleId="BlockText">
    <w:name w:val="Block Text"/>
    <w:basedOn w:val="Normal"/>
    <w:uiPriority w:val="99"/>
    <w:semiHidden/>
    <w:unhideWhenUsed/>
    <w:rsid w:val="00FF1CAA"/>
    <w:pPr>
      <w:spacing w:line="340" w:lineRule="atLeast"/>
      <w:ind w:left="-57" w:right="-57"/>
      <w:jc w:val="both"/>
    </w:pPr>
    <w:rPr>
      <w:rFonts w:ascii=".VnTime" w:hAnsi=".VnTime" w:cs=".VnTime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FF1CAA"/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FF1CAA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ListParagraph">
    <w:name w:val="List Paragraph"/>
    <w:basedOn w:val="Normal"/>
    <w:uiPriority w:val="34"/>
    <w:qFormat/>
    <w:rsid w:val="00FF1CAA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FF1CAA"/>
    <w:pPr>
      <w:ind w:left="720"/>
    </w:pPr>
  </w:style>
  <w:style w:type="paragraph" w:customStyle="1" w:styleId="DefaultParagraphFontParaCharCharCharCharChar">
    <w:name w:val="Default Paragraph Font Para Char Char Char Char Char"/>
    <w:autoRedefine/>
    <w:uiPriority w:val="99"/>
    <w:rsid w:val="00FF1CAA"/>
    <w:pPr>
      <w:tabs>
        <w:tab w:val="left" w:pos="1152"/>
      </w:tabs>
      <w:spacing w:before="120" w:after="120" w:line="312" w:lineRule="auto"/>
    </w:pPr>
    <w:rPr>
      <w:rFonts w:ascii="Arial" w:eastAsia="Calibri" w:hAnsi="Arial" w:cs="Arial"/>
      <w:kern w:val="0"/>
      <w:sz w:val="26"/>
      <w:szCs w:val="26"/>
      <w14:ligatures w14:val="none"/>
    </w:rPr>
  </w:style>
  <w:style w:type="paragraph" w:customStyle="1" w:styleId="CharCharChar">
    <w:name w:val="Char Char Char"/>
    <w:basedOn w:val="Normal"/>
    <w:autoRedefine/>
    <w:uiPriority w:val="99"/>
    <w:rsid w:val="00FF1CAA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s95e872d0">
    <w:name w:val="cs95e872d0"/>
    <w:basedOn w:val="Normal"/>
    <w:uiPriority w:val="99"/>
    <w:rsid w:val="00FF1CAA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1Char">
    <w:name w:val="Char Char Char1 Char"/>
    <w:basedOn w:val="Normal"/>
    <w:uiPriority w:val="99"/>
    <w:rsid w:val="00FF1CA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1">
    <w:name w:val="Char Char Char1"/>
    <w:basedOn w:val="Normal"/>
    <w:autoRedefine/>
    <w:uiPriority w:val="99"/>
    <w:rsid w:val="00FF1CAA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">
    <w:name w:val="Char"/>
    <w:autoRedefine/>
    <w:rsid w:val="00FF1CA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kern w:val="0"/>
      <w:sz w:val="26"/>
      <w:szCs w:val="26"/>
      <w14:ligatures w14:val="none"/>
    </w:rPr>
  </w:style>
  <w:style w:type="paragraph" w:customStyle="1" w:styleId="oancuaDanhsach1">
    <w:name w:val="Đoạn của Danh sách1"/>
    <w:basedOn w:val="Normal"/>
    <w:uiPriority w:val="34"/>
    <w:qFormat/>
    <w:rsid w:val="00FF1CAA"/>
    <w:pPr>
      <w:ind w:left="720"/>
    </w:pPr>
  </w:style>
  <w:style w:type="paragraph" w:customStyle="1" w:styleId="xl65">
    <w:name w:val="xl65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Normal"/>
    <w:rsid w:val="00FF1CAA"/>
    <w:pPr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al"/>
    <w:rsid w:val="00FF1CAA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0">
    <w:name w:val="xl70"/>
    <w:basedOn w:val="Normal"/>
    <w:rsid w:val="00FF1CAA"/>
    <w:pPr>
      <w:spacing w:before="100" w:beforeAutospacing="1" w:after="100" w:afterAutospacing="1"/>
    </w:pPr>
    <w:rPr>
      <w:rFonts w:eastAsia="Times New Roman"/>
      <w:b/>
      <w:bCs/>
      <w:sz w:val="22"/>
      <w:szCs w:val="22"/>
    </w:rPr>
  </w:style>
  <w:style w:type="paragraph" w:customStyle="1" w:styleId="xl71">
    <w:name w:val="xl71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2">
    <w:name w:val="xl72"/>
    <w:basedOn w:val="Normal"/>
    <w:rsid w:val="00FF1C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3">
    <w:name w:val="xl73"/>
    <w:basedOn w:val="Normal"/>
    <w:rsid w:val="00FF1CAA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4">
    <w:name w:val="xl74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75">
    <w:name w:val="xl75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6">
    <w:name w:val="xl76"/>
    <w:basedOn w:val="Normal"/>
    <w:rsid w:val="00FF1CAA"/>
    <w:pP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77">
    <w:name w:val="xl77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9">
    <w:name w:val="xl79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80">
    <w:name w:val="xl80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1">
    <w:name w:val="xl81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2">
    <w:name w:val="xl82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3">
    <w:name w:val="xl83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4">
    <w:name w:val="xl84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</w:rPr>
  </w:style>
  <w:style w:type="paragraph" w:customStyle="1" w:styleId="xl85">
    <w:name w:val="xl85"/>
    <w:basedOn w:val="Normal"/>
    <w:rsid w:val="00FF1C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</w:rPr>
  </w:style>
  <w:style w:type="paragraph" w:customStyle="1" w:styleId="xl86">
    <w:name w:val="xl86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4"/>
      <w:szCs w:val="24"/>
    </w:rPr>
  </w:style>
  <w:style w:type="paragraph" w:customStyle="1" w:styleId="xl87">
    <w:name w:val="xl87"/>
    <w:basedOn w:val="Normal"/>
    <w:rsid w:val="00FF1CAA"/>
    <w:pP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Normal"/>
    <w:rsid w:val="00FF1CAA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9">
    <w:name w:val="xl89"/>
    <w:basedOn w:val="Normal"/>
    <w:rsid w:val="00FF1CA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90">
    <w:name w:val="xl90"/>
    <w:basedOn w:val="Normal"/>
    <w:rsid w:val="00FF1C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91">
    <w:name w:val="xl91"/>
    <w:basedOn w:val="Normal"/>
    <w:rsid w:val="00FF1C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92">
    <w:name w:val="xl92"/>
    <w:basedOn w:val="Normal"/>
    <w:rsid w:val="00FF1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</w:rPr>
  </w:style>
  <w:style w:type="paragraph" w:customStyle="1" w:styleId="xl93">
    <w:name w:val="xl93"/>
    <w:basedOn w:val="Normal"/>
    <w:rsid w:val="00FF1C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</w:rPr>
  </w:style>
  <w:style w:type="paragraph" w:customStyle="1" w:styleId="xl94">
    <w:name w:val="xl94"/>
    <w:basedOn w:val="Normal"/>
    <w:rsid w:val="00FF1CAA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character" w:styleId="FootnoteReference">
    <w:name w:val="footnote reference"/>
    <w:uiPriority w:val="99"/>
    <w:semiHidden/>
    <w:unhideWhenUsed/>
    <w:rsid w:val="00FF1CAA"/>
    <w:rPr>
      <w:vertAlign w:val="superscript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F1CAA"/>
    <w:rPr>
      <w:rFonts w:ascii="Tahoma" w:eastAsia="Times New Roman" w:hAnsi="Tahoma" w:cs="Times New Roman"/>
      <w:kern w:val="0"/>
      <w:sz w:val="16"/>
      <w:szCs w:val="16"/>
      <w14:ligatures w14:val="none"/>
    </w:rPr>
  </w:style>
  <w:style w:type="character" w:customStyle="1" w:styleId="cs1b16eeb5">
    <w:name w:val="cs1b16eeb5"/>
    <w:uiPriority w:val="99"/>
    <w:rsid w:val="00FF1CAA"/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FF1CAA"/>
    <w:rPr>
      <w:rFonts w:ascii=".VnTime" w:eastAsia="Times New Roman" w:hAnsi=".VnTime" w:cs="Times New Roman"/>
      <w:kern w:val="0"/>
      <w:szCs w:val="28"/>
      <w14:ligatures w14:val="none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F1CAA"/>
    <w:rPr>
      <w:rFonts w:eastAsia="Times New Roman" w:cs="Times New Roman"/>
      <w:kern w:val="0"/>
      <w:szCs w:val="28"/>
      <w14:ligatures w14:val="none"/>
    </w:rPr>
  </w:style>
  <w:style w:type="character" w:customStyle="1" w:styleId="TitleChar1">
    <w:name w:val="Title Char1"/>
    <w:basedOn w:val="DefaultParagraphFont"/>
    <w:link w:val="Title"/>
    <w:uiPriority w:val="99"/>
    <w:locked/>
    <w:rsid w:val="00FF1CAA"/>
    <w:rPr>
      <w:rFonts w:ascii="VNI-Times" w:eastAsia="Times New Roman" w:hAnsi="VNI-Times" w:cs="Times New Roman"/>
      <w:b/>
      <w:bCs/>
      <w:kern w:val="0"/>
      <w:sz w:val="20"/>
      <w:szCs w:val="20"/>
      <w14:ligatures w14:val="none"/>
    </w:rPr>
  </w:style>
  <w:style w:type="character" w:customStyle="1" w:styleId="apple-converted-space">
    <w:name w:val="apple-converted-space"/>
    <w:uiPriority w:val="99"/>
    <w:rsid w:val="00FF1CAA"/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FF1CAA"/>
    <w:rPr>
      <w:rFonts w:ascii=".VnTime" w:eastAsia="Times New Roman" w:hAnsi=".VnTime" w:cs="Times New Roman"/>
      <w:kern w:val="0"/>
      <w:szCs w:val="28"/>
      <w14:ligatures w14:val="none"/>
    </w:r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locked/>
    <w:rsid w:val="00FF1CAA"/>
    <w:rPr>
      <w:rFonts w:ascii=".VnTime" w:eastAsia="Times New Roman" w:hAnsi=".VnTime" w:cs="Times New Roman"/>
      <w:kern w:val="0"/>
      <w:szCs w:val="28"/>
      <w14:ligatures w14:val="none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FF1CAA"/>
    <w:rPr>
      <w:rFonts w:ascii=".VnTime" w:eastAsia="Times New Roman" w:hAnsi=".VnTime" w:cs="Times New Roman"/>
      <w:kern w:val="0"/>
      <w:sz w:val="20"/>
      <w:szCs w:val="20"/>
      <w14:ligatures w14:val="none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F1CAA"/>
    <w:rPr>
      <w:rFonts w:eastAsia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FF1CAA"/>
    <w:pPr>
      <w:spacing w:after="0" w:line="240" w:lineRule="auto"/>
    </w:pPr>
    <w:rPr>
      <w:rFonts w:eastAsia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FF1C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1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2479</Words>
  <Characters>14132</Characters>
  <Application>Microsoft Office Word</Application>
  <DocSecurity>0</DocSecurity>
  <Lines>117</Lines>
  <Paragraphs>33</Paragraphs>
  <ScaleCrop>false</ScaleCrop>
  <Company/>
  <LinksUpToDate>false</LinksUpToDate>
  <CharactersWithSpaces>16578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 thu ngan cao</dc:creator>
  <cp:keywords/>
  <dc:description/>
  <cp:lastModifiedBy>ngan thu ngan cao</cp:lastModifiedBy>
  <cp:revision>1</cp:revision>
  <dcterms:created xsi:type="dcterms:W3CDTF">2024-10-24T23:34:00Z</dcterms:created>
  <dcterms:modified xsi:type="dcterms:W3CDTF">2024-10-24T23:38:00Z</dcterms:modified>
</cp:coreProperties>
</file>